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FD048" w14:textId="58EF5F3B" w:rsidR="00313B55" w:rsidRDefault="00313B55" w:rsidP="00313B55">
      <w:pPr>
        <w:pStyle w:val="Title"/>
        <w:jc w:val="center"/>
      </w:pPr>
      <w:r>
        <w:rPr>
          <w:noProof/>
        </w:rPr>
        <w:drawing>
          <wp:inline distT="0" distB="0" distL="0" distR="0" wp14:anchorId="72253E16" wp14:editId="19CBC22A">
            <wp:extent cx="3503295" cy="577215"/>
            <wp:effectExtent l="0" t="0" r="1905" b="0"/>
            <wp:docPr id="37139803" name="Picture 21" descr="New Student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Student Gui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3295" cy="577215"/>
                    </a:xfrm>
                    <a:prstGeom prst="rect">
                      <a:avLst/>
                    </a:prstGeom>
                    <a:noFill/>
                    <a:ln>
                      <a:noFill/>
                    </a:ln>
                  </pic:spPr>
                </pic:pic>
              </a:graphicData>
            </a:graphic>
          </wp:inline>
        </w:drawing>
      </w:r>
    </w:p>
    <w:p w14:paraId="7C4D8309" w14:textId="77777777" w:rsidR="00313B55" w:rsidRDefault="00313B55" w:rsidP="00313B55"/>
    <w:p w14:paraId="6CA71C21" w14:textId="77777777" w:rsidR="00313B55" w:rsidRPr="00313B55" w:rsidRDefault="00313B55" w:rsidP="00313B55"/>
    <w:p w14:paraId="55D25D06" w14:textId="14BCE525" w:rsidR="00DE3F34" w:rsidRPr="00DE3F34" w:rsidRDefault="00313B55" w:rsidP="00313B55">
      <w:pPr>
        <w:pStyle w:val="Title"/>
        <w:jc w:val="center"/>
        <w:rPr>
          <w:sz w:val="48"/>
          <w:szCs w:val="48"/>
          <w:u w:val="single"/>
        </w:rPr>
      </w:pPr>
      <w:r w:rsidRPr="00DE3F34">
        <w:rPr>
          <w:sz w:val="48"/>
          <w:szCs w:val="48"/>
          <w:u w:val="single"/>
        </w:rPr>
        <w:t>MGSC 662</w:t>
      </w:r>
    </w:p>
    <w:p w14:paraId="5FB4E158" w14:textId="690A93BB" w:rsidR="00313B55" w:rsidRPr="00DE3F34" w:rsidRDefault="00313B55" w:rsidP="00313B55">
      <w:pPr>
        <w:pStyle w:val="Title"/>
        <w:jc w:val="center"/>
        <w:rPr>
          <w:sz w:val="48"/>
          <w:szCs w:val="48"/>
        </w:rPr>
      </w:pPr>
      <w:r w:rsidRPr="00DE3F34">
        <w:rPr>
          <w:sz w:val="48"/>
          <w:szCs w:val="48"/>
        </w:rPr>
        <w:t>Multivariate Statistics</w:t>
      </w:r>
    </w:p>
    <w:p w14:paraId="5E91BDA5" w14:textId="77777777" w:rsidR="00313B55" w:rsidRPr="00DE3F34" w:rsidRDefault="00313B55" w:rsidP="00313B55">
      <w:pPr>
        <w:rPr>
          <w:sz w:val="21"/>
          <w:szCs w:val="21"/>
        </w:rPr>
      </w:pPr>
    </w:p>
    <w:p w14:paraId="119925DD" w14:textId="418757F6" w:rsidR="00DE3F34" w:rsidRPr="00DE3F34" w:rsidRDefault="00313B55" w:rsidP="00313B55">
      <w:pPr>
        <w:pStyle w:val="Title"/>
        <w:jc w:val="center"/>
        <w:rPr>
          <w:sz w:val="48"/>
          <w:szCs w:val="48"/>
          <w:u w:val="single"/>
        </w:rPr>
      </w:pPr>
      <w:r w:rsidRPr="00DE3F34">
        <w:rPr>
          <w:sz w:val="48"/>
          <w:szCs w:val="48"/>
          <w:u w:val="single"/>
        </w:rPr>
        <w:t>Final Project</w:t>
      </w:r>
    </w:p>
    <w:p w14:paraId="3892575D" w14:textId="7946CBAE" w:rsidR="00313B55" w:rsidRDefault="00836451" w:rsidP="00DE3F34">
      <w:pPr>
        <w:pStyle w:val="Title"/>
        <w:jc w:val="center"/>
        <w:rPr>
          <w:sz w:val="48"/>
          <w:szCs w:val="48"/>
        </w:rPr>
      </w:pPr>
      <w:r w:rsidRPr="00DE3F34">
        <w:rPr>
          <w:sz w:val="48"/>
          <w:szCs w:val="48"/>
        </w:rPr>
        <w:t xml:space="preserve">Predicting </w:t>
      </w:r>
      <w:r w:rsidR="00DE3F34" w:rsidRPr="00DE3F34">
        <w:rPr>
          <w:sz w:val="48"/>
          <w:szCs w:val="48"/>
        </w:rPr>
        <w:t xml:space="preserve">Potentially </w:t>
      </w:r>
      <w:r w:rsidRPr="00DE3F34">
        <w:rPr>
          <w:sz w:val="48"/>
          <w:szCs w:val="48"/>
        </w:rPr>
        <w:t>Collectible Cars</w:t>
      </w:r>
    </w:p>
    <w:p w14:paraId="29FCEA20" w14:textId="77777777" w:rsidR="00DE3F34" w:rsidRPr="00DE3F34" w:rsidRDefault="00DE3F34" w:rsidP="00DE3F34"/>
    <w:sdt>
      <w:sdtPr>
        <w:id w:val="-52464559"/>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69316994" w14:textId="0991879C" w:rsidR="009F02D6" w:rsidRPr="00313B55" w:rsidRDefault="009F02D6" w:rsidP="009F02D6">
          <w:pPr>
            <w:pStyle w:val="TOCHeading"/>
            <w:rPr>
              <w:rFonts w:ascii="Corbel" w:hAnsi="Corbel"/>
              <w:b w:val="0"/>
              <w:bCs w:val="0"/>
            </w:rPr>
          </w:pPr>
          <w:r w:rsidRPr="00313B55">
            <w:rPr>
              <w:rFonts w:ascii="Corbel" w:hAnsi="Corbel"/>
            </w:rPr>
            <w:t>Table of Contents</w:t>
          </w:r>
        </w:p>
        <w:p w14:paraId="2B0FDE4C" w14:textId="403E4EB0" w:rsidR="00313B55" w:rsidRDefault="009F02D6">
          <w:pPr>
            <w:pStyle w:val="TOC1"/>
            <w:tabs>
              <w:tab w:val="right" w:leader="dot" w:pos="9350"/>
            </w:tabs>
            <w:rPr>
              <w:rFonts w:eastAsiaTheme="minorEastAsia" w:cstheme="minorBidi"/>
              <w:b w:val="0"/>
              <w:bCs w:val="0"/>
              <w:i w:val="0"/>
              <w:iCs w:val="0"/>
              <w:noProof/>
            </w:rPr>
          </w:pPr>
          <w:r w:rsidRPr="00313B55">
            <w:rPr>
              <w:rFonts w:ascii="Corbel" w:hAnsi="Corbel"/>
              <w:b w:val="0"/>
              <w:bCs w:val="0"/>
            </w:rPr>
            <w:fldChar w:fldCharType="begin"/>
          </w:r>
          <w:r w:rsidRPr="00313B55">
            <w:rPr>
              <w:rFonts w:ascii="Corbel" w:hAnsi="Corbel"/>
            </w:rPr>
            <w:instrText xml:space="preserve"> TOC \o "1-3" \h \z \u </w:instrText>
          </w:r>
          <w:r w:rsidRPr="00313B55">
            <w:rPr>
              <w:rFonts w:ascii="Corbel" w:hAnsi="Corbel"/>
              <w:b w:val="0"/>
              <w:bCs w:val="0"/>
            </w:rPr>
            <w:fldChar w:fldCharType="separate"/>
          </w:r>
          <w:hyperlink w:anchor="_Toc153155845" w:history="1">
            <w:r w:rsidR="00313B55" w:rsidRPr="00F86336">
              <w:rPr>
                <w:rStyle w:val="Hyperlink"/>
                <w:rFonts w:ascii="Corbel" w:hAnsi="Corbel" w:cs="Times New Roman"/>
                <w:noProof/>
              </w:rPr>
              <w:t>Introduction</w:t>
            </w:r>
            <w:r w:rsidR="00313B55">
              <w:rPr>
                <w:noProof/>
                <w:webHidden/>
              </w:rPr>
              <w:tab/>
            </w:r>
            <w:r w:rsidR="00313B55">
              <w:rPr>
                <w:noProof/>
                <w:webHidden/>
              </w:rPr>
              <w:fldChar w:fldCharType="begin"/>
            </w:r>
            <w:r w:rsidR="00313B55">
              <w:rPr>
                <w:noProof/>
                <w:webHidden/>
              </w:rPr>
              <w:instrText xml:space="preserve"> PAGEREF _Toc153155845 \h </w:instrText>
            </w:r>
            <w:r w:rsidR="00313B55">
              <w:rPr>
                <w:noProof/>
                <w:webHidden/>
              </w:rPr>
            </w:r>
            <w:r w:rsidR="00313B55">
              <w:rPr>
                <w:noProof/>
                <w:webHidden/>
              </w:rPr>
              <w:fldChar w:fldCharType="separate"/>
            </w:r>
            <w:r w:rsidR="00313B55">
              <w:rPr>
                <w:noProof/>
                <w:webHidden/>
              </w:rPr>
              <w:t>2</w:t>
            </w:r>
            <w:r w:rsidR="00313B55">
              <w:rPr>
                <w:noProof/>
                <w:webHidden/>
              </w:rPr>
              <w:fldChar w:fldCharType="end"/>
            </w:r>
          </w:hyperlink>
        </w:p>
        <w:p w14:paraId="1ACFC1E2" w14:textId="639CF00F" w:rsidR="00313B55" w:rsidRDefault="00313B55">
          <w:pPr>
            <w:pStyle w:val="TOC1"/>
            <w:tabs>
              <w:tab w:val="right" w:leader="dot" w:pos="9350"/>
            </w:tabs>
            <w:rPr>
              <w:rFonts w:eastAsiaTheme="minorEastAsia" w:cstheme="minorBidi"/>
              <w:b w:val="0"/>
              <w:bCs w:val="0"/>
              <w:i w:val="0"/>
              <w:iCs w:val="0"/>
              <w:noProof/>
            </w:rPr>
          </w:pPr>
          <w:hyperlink w:anchor="_Toc153155846" w:history="1">
            <w:r w:rsidRPr="00F86336">
              <w:rPr>
                <w:rStyle w:val="Hyperlink"/>
                <w:rFonts w:ascii="Corbel" w:hAnsi="Corbel" w:cs="Times New Roman"/>
                <w:noProof/>
              </w:rPr>
              <w:t>Exploratory Data Analysis</w:t>
            </w:r>
            <w:r>
              <w:rPr>
                <w:noProof/>
                <w:webHidden/>
              </w:rPr>
              <w:tab/>
            </w:r>
            <w:r>
              <w:rPr>
                <w:noProof/>
                <w:webHidden/>
              </w:rPr>
              <w:fldChar w:fldCharType="begin"/>
            </w:r>
            <w:r>
              <w:rPr>
                <w:noProof/>
                <w:webHidden/>
              </w:rPr>
              <w:instrText xml:space="preserve"> PAGEREF _Toc153155846 \h </w:instrText>
            </w:r>
            <w:r>
              <w:rPr>
                <w:noProof/>
                <w:webHidden/>
              </w:rPr>
            </w:r>
            <w:r>
              <w:rPr>
                <w:noProof/>
                <w:webHidden/>
              </w:rPr>
              <w:fldChar w:fldCharType="separate"/>
            </w:r>
            <w:r>
              <w:rPr>
                <w:noProof/>
                <w:webHidden/>
              </w:rPr>
              <w:t>2</w:t>
            </w:r>
            <w:r>
              <w:rPr>
                <w:noProof/>
                <w:webHidden/>
              </w:rPr>
              <w:fldChar w:fldCharType="end"/>
            </w:r>
          </w:hyperlink>
        </w:p>
        <w:p w14:paraId="2F4DBE63" w14:textId="6047EF81" w:rsidR="00313B55" w:rsidRDefault="00313B55">
          <w:pPr>
            <w:pStyle w:val="TOC2"/>
            <w:tabs>
              <w:tab w:val="right" w:leader="dot" w:pos="9350"/>
            </w:tabs>
            <w:rPr>
              <w:rFonts w:eastAsiaTheme="minorEastAsia" w:cstheme="minorBidi"/>
              <w:b w:val="0"/>
              <w:bCs w:val="0"/>
              <w:noProof/>
              <w:sz w:val="24"/>
              <w:szCs w:val="24"/>
            </w:rPr>
          </w:pPr>
          <w:hyperlink w:anchor="_Toc153155847" w:history="1">
            <w:r w:rsidRPr="00F86336">
              <w:rPr>
                <w:rStyle w:val="Hyperlink"/>
                <w:rFonts w:ascii="Corbel" w:hAnsi="Corbel" w:cs="Times New Roman"/>
                <w:noProof/>
              </w:rPr>
              <w:t>Structure and Content</w:t>
            </w:r>
            <w:r>
              <w:rPr>
                <w:noProof/>
                <w:webHidden/>
              </w:rPr>
              <w:tab/>
            </w:r>
            <w:r>
              <w:rPr>
                <w:noProof/>
                <w:webHidden/>
              </w:rPr>
              <w:fldChar w:fldCharType="begin"/>
            </w:r>
            <w:r>
              <w:rPr>
                <w:noProof/>
                <w:webHidden/>
              </w:rPr>
              <w:instrText xml:space="preserve"> PAGEREF _Toc153155847 \h </w:instrText>
            </w:r>
            <w:r>
              <w:rPr>
                <w:noProof/>
                <w:webHidden/>
              </w:rPr>
            </w:r>
            <w:r>
              <w:rPr>
                <w:noProof/>
                <w:webHidden/>
              </w:rPr>
              <w:fldChar w:fldCharType="separate"/>
            </w:r>
            <w:r>
              <w:rPr>
                <w:noProof/>
                <w:webHidden/>
              </w:rPr>
              <w:t>2</w:t>
            </w:r>
            <w:r>
              <w:rPr>
                <w:noProof/>
                <w:webHidden/>
              </w:rPr>
              <w:fldChar w:fldCharType="end"/>
            </w:r>
          </w:hyperlink>
        </w:p>
        <w:p w14:paraId="548DBA26" w14:textId="72F07DD2" w:rsidR="00313B55" w:rsidRDefault="00313B55">
          <w:pPr>
            <w:pStyle w:val="TOC2"/>
            <w:tabs>
              <w:tab w:val="right" w:leader="dot" w:pos="9350"/>
            </w:tabs>
            <w:rPr>
              <w:rFonts w:eastAsiaTheme="minorEastAsia" w:cstheme="minorBidi"/>
              <w:b w:val="0"/>
              <w:bCs w:val="0"/>
              <w:noProof/>
              <w:sz w:val="24"/>
              <w:szCs w:val="24"/>
            </w:rPr>
          </w:pPr>
          <w:hyperlink w:anchor="_Toc153155848" w:history="1">
            <w:r w:rsidRPr="00F86336">
              <w:rPr>
                <w:rStyle w:val="Hyperlink"/>
                <w:rFonts w:ascii="Corbel" w:hAnsi="Corbel" w:cs="Times New Roman"/>
                <w:noProof/>
              </w:rPr>
              <w:t>Data Preprocessing</w:t>
            </w:r>
            <w:r>
              <w:rPr>
                <w:noProof/>
                <w:webHidden/>
              </w:rPr>
              <w:tab/>
            </w:r>
            <w:r>
              <w:rPr>
                <w:noProof/>
                <w:webHidden/>
              </w:rPr>
              <w:fldChar w:fldCharType="begin"/>
            </w:r>
            <w:r>
              <w:rPr>
                <w:noProof/>
                <w:webHidden/>
              </w:rPr>
              <w:instrText xml:space="preserve"> PAGEREF _Toc153155848 \h </w:instrText>
            </w:r>
            <w:r>
              <w:rPr>
                <w:noProof/>
                <w:webHidden/>
              </w:rPr>
            </w:r>
            <w:r>
              <w:rPr>
                <w:noProof/>
                <w:webHidden/>
              </w:rPr>
              <w:fldChar w:fldCharType="separate"/>
            </w:r>
            <w:r>
              <w:rPr>
                <w:noProof/>
                <w:webHidden/>
              </w:rPr>
              <w:t>3</w:t>
            </w:r>
            <w:r>
              <w:rPr>
                <w:noProof/>
                <w:webHidden/>
              </w:rPr>
              <w:fldChar w:fldCharType="end"/>
            </w:r>
          </w:hyperlink>
        </w:p>
        <w:p w14:paraId="5C2B2A01" w14:textId="3DA99AAA" w:rsidR="00313B55" w:rsidRDefault="00313B55">
          <w:pPr>
            <w:pStyle w:val="TOC1"/>
            <w:tabs>
              <w:tab w:val="right" w:leader="dot" w:pos="9350"/>
            </w:tabs>
            <w:rPr>
              <w:rFonts w:eastAsiaTheme="minorEastAsia" w:cstheme="minorBidi"/>
              <w:b w:val="0"/>
              <w:bCs w:val="0"/>
              <w:i w:val="0"/>
              <w:iCs w:val="0"/>
              <w:noProof/>
            </w:rPr>
          </w:pPr>
          <w:hyperlink w:anchor="_Toc153155849" w:history="1">
            <w:r w:rsidRPr="00F86336">
              <w:rPr>
                <w:rStyle w:val="Hyperlink"/>
                <w:noProof/>
              </w:rPr>
              <w:t>Methodology</w:t>
            </w:r>
            <w:r>
              <w:rPr>
                <w:noProof/>
                <w:webHidden/>
              </w:rPr>
              <w:tab/>
            </w:r>
            <w:r>
              <w:rPr>
                <w:noProof/>
                <w:webHidden/>
              </w:rPr>
              <w:fldChar w:fldCharType="begin"/>
            </w:r>
            <w:r>
              <w:rPr>
                <w:noProof/>
                <w:webHidden/>
              </w:rPr>
              <w:instrText xml:space="preserve"> PAGEREF _Toc153155849 \h </w:instrText>
            </w:r>
            <w:r>
              <w:rPr>
                <w:noProof/>
                <w:webHidden/>
              </w:rPr>
            </w:r>
            <w:r>
              <w:rPr>
                <w:noProof/>
                <w:webHidden/>
              </w:rPr>
              <w:fldChar w:fldCharType="separate"/>
            </w:r>
            <w:r>
              <w:rPr>
                <w:noProof/>
                <w:webHidden/>
              </w:rPr>
              <w:t>3</w:t>
            </w:r>
            <w:r>
              <w:rPr>
                <w:noProof/>
                <w:webHidden/>
              </w:rPr>
              <w:fldChar w:fldCharType="end"/>
            </w:r>
          </w:hyperlink>
        </w:p>
        <w:p w14:paraId="7EF75F45" w14:textId="42122DF9" w:rsidR="00313B55" w:rsidRDefault="00313B55">
          <w:pPr>
            <w:pStyle w:val="TOC2"/>
            <w:tabs>
              <w:tab w:val="right" w:leader="dot" w:pos="9350"/>
            </w:tabs>
            <w:rPr>
              <w:rFonts w:eastAsiaTheme="minorEastAsia" w:cstheme="minorBidi"/>
              <w:b w:val="0"/>
              <w:bCs w:val="0"/>
              <w:noProof/>
              <w:sz w:val="24"/>
              <w:szCs w:val="24"/>
            </w:rPr>
          </w:pPr>
          <w:hyperlink w:anchor="_Toc153155850" w:history="1">
            <w:r w:rsidRPr="00F86336">
              <w:rPr>
                <w:rStyle w:val="Hyperlink"/>
                <w:noProof/>
              </w:rPr>
              <w:t>Feature</w:t>
            </w:r>
            <w:r w:rsidRPr="00F86336">
              <w:rPr>
                <w:rStyle w:val="Hyperlink"/>
                <w:noProof/>
              </w:rPr>
              <w:t xml:space="preserve"> </w:t>
            </w:r>
            <w:r w:rsidRPr="00F86336">
              <w:rPr>
                <w:rStyle w:val="Hyperlink"/>
                <w:noProof/>
              </w:rPr>
              <w:t>Extraction using Random Forest</w:t>
            </w:r>
            <w:r>
              <w:rPr>
                <w:noProof/>
                <w:webHidden/>
              </w:rPr>
              <w:tab/>
            </w:r>
            <w:r>
              <w:rPr>
                <w:noProof/>
                <w:webHidden/>
              </w:rPr>
              <w:fldChar w:fldCharType="begin"/>
            </w:r>
            <w:r>
              <w:rPr>
                <w:noProof/>
                <w:webHidden/>
              </w:rPr>
              <w:instrText xml:space="preserve"> PAGEREF _Toc153155850 \h </w:instrText>
            </w:r>
            <w:r>
              <w:rPr>
                <w:noProof/>
                <w:webHidden/>
              </w:rPr>
            </w:r>
            <w:r>
              <w:rPr>
                <w:noProof/>
                <w:webHidden/>
              </w:rPr>
              <w:fldChar w:fldCharType="separate"/>
            </w:r>
            <w:r>
              <w:rPr>
                <w:noProof/>
                <w:webHidden/>
              </w:rPr>
              <w:t>3</w:t>
            </w:r>
            <w:r>
              <w:rPr>
                <w:noProof/>
                <w:webHidden/>
              </w:rPr>
              <w:fldChar w:fldCharType="end"/>
            </w:r>
          </w:hyperlink>
        </w:p>
        <w:p w14:paraId="730EE462" w14:textId="2749C559" w:rsidR="00313B55" w:rsidRDefault="00313B55">
          <w:pPr>
            <w:pStyle w:val="TOC2"/>
            <w:tabs>
              <w:tab w:val="right" w:leader="dot" w:pos="9350"/>
            </w:tabs>
            <w:rPr>
              <w:rFonts w:eastAsiaTheme="minorEastAsia" w:cstheme="minorBidi"/>
              <w:b w:val="0"/>
              <w:bCs w:val="0"/>
              <w:noProof/>
              <w:sz w:val="24"/>
              <w:szCs w:val="24"/>
            </w:rPr>
          </w:pPr>
          <w:hyperlink w:anchor="_Toc153155851" w:history="1">
            <w:r w:rsidRPr="00F86336">
              <w:rPr>
                <w:rStyle w:val="Hyperlink"/>
                <w:noProof/>
              </w:rPr>
              <w:t>Feature Extraction using PCA</w:t>
            </w:r>
            <w:r>
              <w:rPr>
                <w:noProof/>
                <w:webHidden/>
              </w:rPr>
              <w:tab/>
            </w:r>
            <w:r>
              <w:rPr>
                <w:noProof/>
                <w:webHidden/>
              </w:rPr>
              <w:fldChar w:fldCharType="begin"/>
            </w:r>
            <w:r>
              <w:rPr>
                <w:noProof/>
                <w:webHidden/>
              </w:rPr>
              <w:instrText xml:space="preserve"> PAGEREF _Toc153155851 \h </w:instrText>
            </w:r>
            <w:r>
              <w:rPr>
                <w:noProof/>
                <w:webHidden/>
              </w:rPr>
            </w:r>
            <w:r>
              <w:rPr>
                <w:noProof/>
                <w:webHidden/>
              </w:rPr>
              <w:fldChar w:fldCharType="separate"/>
            </w:r>
            <w:r>
              <w:rPr>
                <w:noProof/>
                <w:webHidden/>
              </w:rPr>
              <w:t>4</w:t>
            </w:r>
            <w:r>
              <w:rPr>
                <w:noProof/>
                <w:webHidden/>
              </w:rPr>
              <w:fldChar w:fldCharType="end"/>
            </w:r>
          </w:hyperlink>
        </w:p>
        <w:p w14:paraId="1D5C6948" w14:textId="3CD0EC59" w:rsidR="00313B55" w:rsidRDefault="00313B55">
          <w:pPr>
            <w:pStyle w:val="TOC2"/>
            <w:tabs>
              <w:tab w:val="right" w:leader="dot" w:pos="9350"/>
            </w:tabs>
            <w:rPr>
              <w:rFonts w:eastAsiaTheme="minorEastAsia" w:cstheme="minorBidi"/>
              <w:b w:val="0"/>
              <w:bCs w:val="0"/>
              <w:noProof/>
              <w:sz w:val="24"/>
              <w:szCs w:val="24"/>
            </w:rPr>
          </w:pPr>
          <w:hyperlink w:anchor="_Toc153155852" w:history="1">
            <w:r w:rsidRPr="00F86336">
              <w:rPr>
                <w:rStyle w:val="Hyperlink"/>
                <w:noProof/>
              </w:rPr>
              <w:t>Final Model: K-Means Clustering</w:t>
            </w:r>
            <w:r>
              <w:rPr>
                <w:noProof/>
                <w:webHidden/>
              </w:rPr>
              <w:tab/>
            </w:r>
            <w:r>
              <w:rPr>
                <w:noProof/>
                <w:webHidden/>
              </w:rPr>
              <w:fldChar w:fldCharType="begin"/>
            </w:r>
            <w:r>
              <w:rPr>
                <w:noProof/>
                <w:webHidden/>
              </w:rPr>
              <w:instrText xml:space="preserve"> PAGEREF _Toc153155852 \h </w:instrText>
            </w:r>
            <w:r>
              <w:rPr>
                <w:noProof/>
                <w:webHidden/>
              </w:rPr>
            </w:r>
            <w:r>
              <w:rPr>
                <w:noProof/>
                <w:webHidden/>
              </w:rPr>
              <w:fldChar w:fldCharType="separate"/>
            </w:r>
            <w:r>
              <w:rPr>
                <w:noProof/>
                <w:webHidden/>
              </w:rPr>
              <w:t>5</w:t>
            </w:r>
            <w:r>
              <w:rPr>
                <w:noProof/>
                <w:webHidden/>
              </w:rPr>
              <w:fldChar w:fldCharType="end"/>
            </w:r>
          </w:hyperlink>
        </w:p>
        <w:p w14:paraId="7D3FB55C" w14:textId="2482CA0F" w:rsidR="00313B55" w:rsidRDefault="00313B55">
          <w:pPr>
            <w:pStyle w:val="TOC1"/>
            <w:tabs>
              <w:tab w:val="right" w:leader="dot" w:pos="9350"/>
            </w:tabs>
            <w:rPr>
              <w:rFonts w:eastAsiaTheme="minorEastAsia" w:cstheme="minorBidi"/>
              <w:b w:val="0"/>
              <w:bCs w:val="0"/>
              <w:i w:val="0"/>
              <w:iCs w:val="0"/>
              <w:noProof/>
            </w:rPr>
          </w:pPr>
          <w:hyperlink w:anchor="_Toc153155853" w:history="1">
            <w:r w:rsidRPr="00F86336">
              <w:rPr>
                <w:rStyle w:val="Hyperlink"/>
                <w:noProof/>
              </w:rPr>
              <w:t>Results &amp; Insights</w:t>
            </w:r>
            <w:r>
              <w:rPr>
                <w:noProof/>
                <w:webHidden/>
              </w:rPr>
              <w:tab/>
            </w:r>
            <w:r>
              <w:rPr>
                <w:noProof/>
                <w:webHidden/>
              </w:rPr>
              <w:fldChar w:fldCharType="begin"/>
            </w:r>
            <w:r>
              <w:rPr>
                <w:noProof/>
                <w:webHidden/>
              </w:rPr>
              <w:instrText xml:space="preserve"> PAGEREF _Toc153155853 \h </w:instrText>
            </w:r>
            <w:r>
              <w:rPr>
                <w:noProof/>
                <w:webHidden/>
              </w:rPr>
            </w:r>
            <w:r>
              <w:rPr>
                <w:noProof/>
                <w:webHidden/>
              </w:rPr>
              <w:fldChar w:fldCharType="separate"/>
            </w:r>
            <w:r>
              <w:rPr>
                <w:noProof/>
                <w:webHidden/>
              </w:rPr>
              <w:t>6</w:t>
            </w:r>
            <w:r>
              <w:rPr>
                <w:noProof/>
                <w:webHidden/>
              </w:rPr>
              <w:fldChar w:fldCharType="end"/>
            </w:r>
          </w:hyperlink>
        </w:p>
        <w:p w14:paraId="101D9232" w14:textId="0E7B4422" w:rsidR="00313B55" w:rsidRDefault="00313B55">
          <w:pPr>
            <w:pStyle w:val="TOC2"/>
            <w:tabs>
              <w:tab w:val="right" w:leader="dot" w:pos="9350"/>
            </w:tabs>
            <w:rPr>
              <w:rFonts w:eastAsiaTheme="minorEastAsia" w:cstheme="minorBidi"/>
              <w:b w:val="0"/>
              <w:bCs w:val="0"/>
              <w:noProof/>
              <w:sz w:val="24"/>
              <w:szCs w:val="24"/>
            </w:rPr>
          </w:pPr>
          <w:hyperlink w:anchor="_Toc153155854" w:history="1">
            <w:r w:rsidRPr="00F86336">
              <w:rPr>
                <w:rStyle w:val="Hyperlink"/>
                <w:noProof/>
              </w:rPr>
              <w:t>Identifying Collectible Cars</w:t>
            </w:r>
            <w:r>
              <w:rPr>
                <w:noProof/>
                <w:webHidden/>
              </w:rPr>
              <w:tab/>
            </w:r>
            <w:r>
              <w:rPr>
                <w:noProof/>
                <w:webHidden/>
              </w:rPr>
              <w:fldChar w:fldCharType="begin"/>
            </w:r>
            <w:r>
              <w:rPr>
                <w:noProof/>
                <w:webHidden/>
              </w:rPr>
              <w:instrText xml:space="preserve"> PAGEREF _Toc153155854 \h </w:instrText>
            </w:r>
            <w:r>
              <w:rPr>
                <w:noProof/>
                <w:webHidden/>
              </w:rPr>
            </w:r>
            <w:r>
              <w:rPr>
                <w:noProof/>
                <w:webHidden/>
              </w:rPr>
              <w:fldChar w:fldCharType="separate"/>
            </w:r>
            <w:r>
              <w:rPr>
                <w:noProof/>
                <w:webHidden/>
              </w:rPr>
              <w:t>6</w:t>
            </w:r>
            <w:r>
              <w:rPr>
                <w:noProof/>
                <w:webHidden/>
              </w:rPr>
              <w:fldChar w:fldCharType="end"/>
            </w:r>
          </w:hyperlink>
        </w:p>
        <w:p w14:paraId="597E40BC" w14:textId="02EC8212" w:rsidR="00313B55" w:rsidRDefault="00313B55">
          <w:pPr>
            <w:pStyle w:val="TOC2"/>
            <w:tabs>
              <w:tab w:val="right" w:leader="dot" w:pos="9350"/>
            </w:tabs>
            <w:rPr>
              <w:rFonts w:eastAsiaTheme="minorEastAsia" w:cstheme="minorBidi"/>
              <w:b w:val="0"/>
              <w:bCs w:val="0"/>
              <w:noProof/>
              <w:sz w:val="24"/>
              <w:szCs w:val="24"/>
            </w:rPr>
          </w:pPr>
          <w:hyperlink w:anchor="_Toc153155855" w:history="1">
            <w:r w:rsidRPr="00F86336">
              <w:rPr>
                <w:rStyle w:val="Hyperlink"/>
                <w:noProof/>
              </w:rPr>
              <w:t>Cluster Insights</w:t>
            </w:r>
            <w:r>
              <w:rPr>
                <w:noProof/>
                <w:webHidden/>
              </w:rPr>
              <w:tab/>
            </w:r>
            <w:r>
              <w:rPr>
                <w:noProof/>
                <w:webHidden/>
              </w:rPr>
              <w:fldChar w:fldCharType="begin"/>
            </w:r>
            <w:r>
              <w:rPr>
                <w:noProof/>
                <w:webHidden/>
              </w:rPr>
              <w:instrText xml:space="preserve"> PAGEREF _Toc153155855 \h </w:instrText>
            </w:r>
            <w:r>
              <w:rPr>
                <w:noProof/>
                <w:webHidden/>
              </w:rPr>
            </w:r>
            <w:r>
              <w:rPr>
                <w:noProof/>
                <w:webHidden/>
              </w:rPr>
              <w:fldChar w:fldCharType="separate"/>
            </w:r>
            <w:r>
              <w:rPr>
                <w:noProof/>
                <w:webHidden/>
              </w:rPr>
              <w:t>7</w:t>
            </w:r>
            <w:r>
              <w:rPr>
                <w:noProof/>
                <w:webHidden/>
              </w:rPr>
              <w:fldChar w:fldCharType="end"/>
            </w:r>
          </w:hyperlink>
        </w:p>
        <w:p w14:paraId="5B864B74" w14:textId="7C9CB8A5" w:rsidR="00313B55" w:rsidRDefault="00313B55">
          <w:pPr>
            <w:pStyle w:val="TOC2"/>
            <w:tabs>
              <w:tab w:val="right" w:leader="dot" w:pos="9350"/>
            </w:tabs>
            <w:rPr>
              <w:rFonts w:eastAsiaTheme="minorEastAsia" w:cstheme="minorBidi"/>
              <w:b w:val="0"/>
              <w:bCs w:val="0"/>
              <w:noProof/>
              <w:sz w:val="24"/>
              <w:szCs w:val="24"/>
            </w:rPr>
          </w:pPr>
          <w:hyperlink w:anchor="_Toc153155856" w:history="1">
            <w:r w:rsidRPr="00F86336">
              <w:rPr>
                <w:rStyle w:val="Hyperlink"/>
                <w:noProof/>
              </w:rPr>
              <w:t>Business Insights</w:t>
            </w:r>
            <w:r>
              <w:rPr>
                <w:noProof/>
                <w:webHidden/>
              </w:rPr>
              <w:tab/>
            </w:r>
            <w:r>
              <w:rPr>
                <w:noProof/>
                <w:webHidden/>
              </w:rPr>
              <w:fldChar w:fldCharType="begin"/>
            </w:r>
            <w:r>
              <w:rPr>
                <w:noProof/>
                <w:webHidden/>
              </w:rPr>
              <w:instrText xml:space="preserve"> PAGEREF _Toc153155856 \h </w:instrText>
            </w:r>
            <w:r>
              <w:rPr>
                <w:noProof/>
                <w:webHidden/>
              </w:rPr>
            </w:r>
            <w:r>
              <w:rPr>
                <w:noProof/>
                <w:webHidden/>
              </w:rPr>
              <w:fldChar w:fldCharType="separate"/>
            </w:r>
            <w:r>
              <w:rPr>
                <w:noProof/>
                <w:webHidden/>
              </w:rPr>
              <w:t>8</w:t>
            </w:r>
            <w:r>
              <w:rPr>
                <w:noProof/>
                <w:webHidden/>
              </w:rPr>
              <w:fldChar w:fldCharType="end"/>
            </w:r>
          </w:hyperlink>
        </w:p>
        <w:p w14:paraId="4A099534" w14:textId="089BFF1D" w:rsidR="00313B55" w:rsidRDefault="00313B55">
          <w:pPr>
            <w:pStyle w:val="TOC1"/>
            <w:tabs>
              <w:tab w:val="right" w:leader="dot" w:pos="9350"/>
            </w:tabs>
            <w:rPr>
              <w:rFonts w:eastAsiaTheme="minorEastAsia" w:cstheme="minorBidi"/>
              <w:b w:val="0"/>
              <w:bCs w:val="0"/>
              <w:i w:val="0"/>
              <w:iCs w:val="0"/>
              <w:noProof/>
            </w:rPr>
          </w:pPr>
          <w:hyperlink w:anchor="_Toc153155857" w:history="1">
            <w:r w:rsidRPr="00F86336">
              <w:rPr>
                <w:rStyle w:val="Hyperlink"/>
                <w:noProof/>
              </w:rPr>
              <w:t>Conclusion</w:t>
            </w:r>
            <w:r>
              <w:rPr>
                <w:noProof/>
                <w:webHidden/>
              </w:rPr>
              <w:tab/>
            </w:r>
            <w:r>
              <w:rPr>
                <w:noProof/>
                <w:webHidden/>
              </w:rPr>
              <w:fldChar w:fldCharType="begin"/>
            </w:r>
            <w:r>
              <w:rPr>
                <w:noProof/>
                <w:webHidden/>
              </w:rPr>
              <w:instrText xml:space="preserve"> PAGEREF _Toc153155857 \h </w:instrText>
            </w:r>
            <w:r>
              <w:rPr>
                <w:noProof/>
                <w:webHidden/>
              </w:rPr>
            </w:r>
            <w:r>
              <w:rPr>
                <w:noProof/>
                <w:webHidden/>
              </w:rPr>
              <w:fldChar w:fldCharType="separate"/>
            </w:r>
            <w:r>
              <w:rPr>
                <w:noProof/>
                <w:webHidden/>
              </w:rPr>
              <w:t>9</w:t>
            </w:r>
            <w:r>
              <w:rPr>
                <w:noProof/>
                <w:webHidden/>
              </w:rPr>
              <w:fldChar w:fldCharType="end"/>
            </w:r>
          </w:hyperlink>
        </w:p>
        <w:p w14:paraId="6CADD397" w14:textId="7256DBC2" w:rsidR="00313B55" w:rsidRDefault="00313B55">
          <w:pPr>
            <w:pStyle w:val="TOC1"/>
            <w:tabs>
              <w:tab w:val="right" w:leader="dot" w:pos="9350"/>
            </w:tabs>
            <w:rPr>
              <w:rFonts w:eastAsiaTheme="minorEastAsia" w:cstheme="minorBidi"/>
              <w:b w:val="0"/>
              <w:bCs w:val="0"/>
              <w:i w:val="0"/>
              <w:iCs w:val="0"/>
              <w:noProof/>
            </w:rPr>
          </w:pPr>
          <w:hyperlink w:anchor="_Toc153155858" w:history="1">
            <w:r w:rsidRPr="00F86336">
              <w:rPr>
                <w:rStyle w:val="Hyperlink"/>
                <w:noProof/>
              </w:rPr>
              <w:t>Citations</w:t>
            </w:r>
            <w:r>
              <w:rPr>
                <w:noProof/>
                <w:webHidden/>
              </w:rPr>
              <w:tab/>
            </w:r>
            <w:r>
              <w:rPr>
                <w:noProof/>
                <w:webHidden/>
              </w:rPr>
              <w:fldChar w:fldCharType="begin"/>
            </w:r>
            <w:r>
              <w:rPr>
                <w:noProof/>
                <w:webHidden/>
              </w:rPr>
              <w:instrText xml:space="preserve"> PAGEREF _Toc153155858 \h </w:instrText>
            </w:r>
            <w:r>
              <w:rPr>
                <w:noProof/>
                <w:webHidden/>
              </w:rPr>
            </w:r>
            <w:r>
              <w:rPr>
                <w:noProof/>
                <w:webHidden/>
              </w:rPr>
              <w:fldChar w:fldCharType="separate"/>
            </w:r>
            <w:r>
              <w:rPr>
                <w:noProof/>
                <w:webHidden/>
              </w:rPr>
              <w:t>10</w:t>
            </w:r>
            <w:r>
              <w:rPr>
                <w:noProof/>
                <w:webHidden/>
              </w:rPr>
              <w:fldChar w:fldCharType="end"/>
            </w:r>
          </w:hyperlink>
        </w:p>
        <w:p w14:paraId="639B30AE" w14:textId="1365401B" w:rsidR="00313B55" w:rsidRDefault="00313B55">
          <w:pPr>
            <w:pStyle w:val="TOC1"/>
            <w:tabs>
              <w:tab w:val="right" w:leader="dot" w:pos="9350"/>
            </w:tabs>
            <w:rPr>
              <w:rFonts w:eastAsiaTheme="minorEastAsia" w:cstheme="minorBidi"/>
              <w:b w:val="0"/>
              <w:bCs w:val="0"/>
              <w:i w:val="0"/>
              <w:iCs w:val="0"/>
              <w:noProof/>
            </w:rPr>
          </w:pPr>
          <w:hyperlink w:anchor="_Toc153155859" w:history="1">
            <w:r w:rsidRPr="00F86336">
              <w:rPr>
                <w:rStyle w:val="Hyperlink"/>
                <w:noProof/>
              </w:rPr>
              <w:t>Appendix</w:t>
            </w:r>
            <w:r>
              <w:rPr>
                <w:noProof/>
                <w:webHidden/>
              </w:rPr>
              <w:tab/>
            </w:r>
            <w:r>
              <w:rPr>
                <w:noProof/>
                <w:webHidden/>
              </w:rPr>
              <w:fldChar w:fldCharType="begin"/>
            </w:r>
            <w:r>
              <w:rPr>
                <w:noProof/>
                <w:webHidden/>
              </w:rPr>
              <w:instrText xml:space="preserve"> PAGEREF _Toc153155859 \h </w:instrText>
            </w:r>
            <w:r>
              <w:rPr>
                <w:noProof/>
                <w:webHidden/>
              </w:rPr>
            </w:r>
            <w:r>
              <w:rPr>
                <w:noProof/>
                <w:webHidden/>
              </w:rPr>
              <w:fldChar w:fldCharType="separate"/>
            </w:r>
            <w:r>
              <w:rPr>
                <w:noProof/>
                <w:webHidden/>
              </w:rPr>
              <w:t>11</w:t>
            </w:r>
            <w:r>
              <w:rPr>
                <w:noProof/>
                <w:webHidden/>
              </w:rPr>
              <w:fldChar w:fldCharType="end"/>
            </w:r>
          </w:hyperlink>
        </w:p>
        <w:p w14:paraId="27AC43FC" w14:textId="53A7618B" w:rsidR="009F02D6" w:rsidRDefault="009F02D6">
          <w:pPr>
            <w:rPr>
              <w:rFonts w:ascii="Corbel" w:hAnsi="Corbel"/>
              <w:b/>
              <w:bCs/>
              <w:noProof/>
            </w:rPr>
          </w:pPr>
          <w:r w:rsidRPr="00313B55">
            <w:rPr>
              <w:rFonts w:ascii="Corbel" w:hAnsi="Corbel"/>
              <w:b/>
              <w:bCs/>
              <w:noProof/>
            </w:rPr>
            <w:fldChar w:fldCharType="end"/>
          </w:r>
        </w:p>
      </w:sdtContent>
    </w:sdt>
    <w:p w14:paraId="2570654C" w14:textId="77777777" w:rsidR="00E766AC" w:rsidRDefault="00E766AC" w:rsidP="00E766AC">
      <w:pPr>
        <w:rPr>
          <w:rFonts w:ascii="Corbel" w:hAnsi="Corbel"/>
          <w:b/>
          <w:bCs/>
          <w:noProof/>
        </w:rPr>
      </w:pPr>
    </w:p>
    <w:p w14:paraId="777C8E5E" w14:textId="3EEAD889" w:rsidR="00E766AC" w:rsidRPr="00E766AC" w:rsidRDefault="00E766AC" w:rsidP="00E766AC">
      <w:pPr>
        <w:tabs>
          <w:tab w:val="left" w:pos="1046"/>
        </w:tabs>
      </w:pPr>
      <w:r w:rsidRPr="00E766AC">
        <w:t>Name: Avi Malhotra</w:t>
      </w:r>
    </w:p>
    <w:p w14:paraId="4457DFA4" w14:textId="006EA16A" w:rsidR="00E766AC" w:rsidRPr="00E766AC" w:rsidRDefault="00E766AC" w:rsidP="00E766AC">
      <w:pPr>
        <w:tabs>
          <w:tab w:val="left" w:pos="1046"/>
        </w:tabs>
      </w:pPr>
      <w:r w:rsidRPr="00E766AC">
        <w:t xml:space="preserve">Presented to: Prof. Juan Camilo </w:t>
      </w:r>
      <w:proofErr w:type="spellStart"/>
      <w:r w:rsidRPr="00E766AC">
        <w:t>Serpa</w:t>
      </w:r>
      <w:proofErr w:type="spellEnd"/>
    </w:p>
    <w:p w14:paraId="32012208" w14:textId="1ECD5A28" w:rsidR="000926D2" w:rsidRPr="001106EE" w:rsidRDefault="000926D2" w:rsidP="001106EE">
      <w:pPr>
        <w:pStyle w:val="Heading1"/>
        <w:rPr>
          <w:rFonts w:ascii="Corbel" w:hAnsi="Corbel" w:cs="Times New Roman"/>
          <w:b/>
          <w:bCs/>
          <w:u w:val="single"/>
        </w:rPr>
      </w:pPr>
      <w:bookmarkStart w:id="0" w:name="_Toc153155845"/>
      <w:r w:rsidRPr="001106EE">
        <w:rPr>
          <w:rFonts w:ascii="Corbel" w:hAnsi="Corbel" w:cs="Times New Roman"/>
          <w:b/>
          <w:bCs/>
          <w:u w:val="single"/>
        </w:rPr>
        <w:lastRenderedPageBreak/>
        <w:t>Introduction</w:t>
      </w:r>
      <w:bookmarkEnd w:id="0"/>
    </w:p>
    <w:p w14:paraId="3A039715" w14:textId="77777777" w:rsidR="001106EE" w:rsidRPr="001106EE" w:rsidRDefault="001106EE" w:rsidP="001106EE">
      <w:pPr>
        <w:rPr>
          <w:rFonts w:ascii="Corbel" w:hAnsi="Corbel" w:cs="Times New Roman"/>
        </w:rPr>
      </w:pPr>
    </w:p>
    <w:p w14:paraId="1317A335" w14:textId="0CDCF5E2" w:rsidR="001106EE" w:rsidRPr="001106EE" w:rsidRDefault="0026104D" w:rsidP="001106EE">
      <w:pPr>
        <w:spacing w:after="240" w:line="276" w:lineRule="auto"/>
        <w:jc w:val="both"/>
        <w:rPr>
          <w:rFonts w:ascii="Corbel" w:hAnsi="Corbel" w:cs="Times New Roman"/>
        </w:rPr>
      </w:pPr>
      <w:r w:rsidRPr="001106EE">
        <w:rPr>
          <w:rFonts w:ascii="Corbel" w:hAnsi="Corbel" w:cs="Times New Roman"/>
        </w:rPr>
        <w:t xml:space="preserve">The automotive industry, renowned for its technological innovation and significant market influence, presents an intriguing domain for in-depth data analysis. This study aims to move beyond conventional aspects such as manufacturing and consumer preferences, focusing on a niche yet captivating objective: identifying potential collectible cars. </w:t>
      </w:r>
      <w:r w:rsidRPr="001106EE">
        <w:rPr>
          <w:rFonts w:ascii="Corbel" w:hAnsi="Corbel" w:cs="Times New Roman"/>
        </w:rPr>
        <w:t>Collectability</w:t>
      </w:r>
      <w:r w:rsidRPr="001106EE">
        <w:rPr>
          <w:rFonts w:ascii="Corbel" w:hAnsi="Corbel" w:cs="Times New Roman"/>
        </w:rPr>
        <w:t xml:space="preserve"> in automobiles is a nuanced concept, often driven by unique attributes and historical significance that appeal to collectors and enthusiasts. By analyzing a comprehensive dataset encompassing a variety of car attributes - ranging from make and body style to engine specifications and pricing - this report endeavors to unveil patterns and insights that delineate a car's potential as a collectible item. Employing a blend of statistical methods and advanced machine learning techniques, the analysis is meticulously designed to predict which cars might hold special value for collectors, thereby serving as a valuable resource for stakeholders like collectors, automotive enthusiasts, and market analysts.</w:t>
      </w:r>
    </w:p>
    <w:p w14:paraId="33385F84" w14:textId="33DB1F4E" w:rsidR="000926D2" w:rsidRPr="001106EE" w:rsidRDefault="00A35191" w:rsidP="001106EE">
      <w:pPr>
        <w:pStyle w:val="Heading1"/>
        <w:rPr>
          <w:rFonts w:ascii="Corbel" w:hAnsi="Corbel" w:cs="Times New Roman"/>
          <w:b/>
          <w:bCs/>
          <w:u w:val="single"/>
        </w:rPr>
      </w:pPr>
      <w:bookmarkStart w:id="1" w:name="_Toc153155846"/>
      <w:r w:rsidRPr="001106EE">
        <w:rPr>
          <w:rFonts w:ascii="Corbel" w:hAnsi="Corbel" w:cs="Times New Roman"/>
          <w:b/>
          <w:bCs/>
          <w:u w:val="single"/>
        </w:rPr>
        <w:t>Exploratory Data Analysis</w:t>
      </w:r>
      <w:bookmarkEnd w:id="1"/>
    </w:p>
    <w:p w14:paraId="0C7DBF5A" w14:textId="77777777" w:rsidR="001106EE" w:rsidRPr="001106EE" w:rsidRDefault="001106EE" w:rsidP="001106EE">
      <w:pPr>
        <w:rPr>
          <w:rFonts w:ascii="Corbel" w:hAnsi="Corbel" w:cs="Times New Roman"/>
        </w:rPr>
      </w:pPr>
    </w:p>
    <w:p w14:paraId="06613ED6" w14:textId="769AADAC" w:rsidR="00DE3F34" w:rsidRPr="00E766AC" w:rsidRDefault="000926D2" w:rsidP="000926D2">
      <w:pPr>
        <w:spacing w:line="276" w:lineRule="auto"/>
        <w:jc w:val="both"/>
        <w:rPr>
          <w:rFonts w:ascii="Corbel" w:hAnsi="Corbel" w:cs="Times New Roman"/>
        </w:rPr>
      </w:pPr>
      <w:r w:rsidRPr="000926D2">
        <w:rPr>
          <w:rFonts w:ascii="Corbel" w:hAnsi="Corbel" w:cs="Times New Roman"/>
        </w:rPr>
        <w:t xml:space="preserve">The dataset under examination comprises a diverse array of characteristics pertaining to automobiles. These attributes cover various aspects, including but not limited to, physical dimensions, engine specifications, performance metrics, and economic factors. </w:t>
      </w:r>
      <w:r w:rsidR="00DE3F34" w:rsidRPr="00DE3F34">
        <w:rPr>
          <w:rFonts w:ascii="Corbel" w:hAnsi="Corbel" w:cs="Times New Roman"/>
          <w:i/>
          <w:iCs/>
        </w:rPr>
        <w:t>Note: Please refer to the Appendix for supplementary graphs</w:t>
      </w:r>
      <w:r w:rsidR="00DE3F34">
        <w:rPr>
          <w:rFonts w:ascii="Corbel" w:hAnsi="Corbel" w:cs="Times New Roman"/>
          <w:i/>
          <w:iCs/>
        </w:rPr>
        <w:t>.</w:t>
      </w:r>
    </w:p>
    <w:p w14:paraId="5751B5D1" w14:textId="77777777" w:rsidR="000926D2" w:rsidRPr="000926D2" w:rsidRDefault="000926D2" w:rsidP="000926D2">
      <w:pPr>
        <w:spacing w:line="276" w:lineRule="auto"/>
        <w:jc w:val="both"/>
        <w:rPr>
          <w:rFonts w:ascii="Corbel" w:hAnsi="Corbel" w:cs="Times New Roman"/>
        </w:rPr>
      </w:pPr>
    </w:p>
    <w:p w14:paraId="3A0A68B9" w14:textId="7043477C" w:rsidR="001106EE" w:rsidRPr="001106EE" w:rsidRDefault="000926D2" w:rsidP="001106EE">
      <w:pPr>
        <w:pStyle w:val="Heading2"/>
        <w:spacing w:after="240"/>
        <w:rPr>
          <w:rFonts w:ascii="Corbel" w:hAnsi="Corbel" w:cs="Times New Roman"/>
          <w:b/>
          <w:bCs/>
        </w:rPr>
      </w:pPr>
      <w:bookmarkStart w:id="2" w:name="_Toc153155847"/>
      <w:r w:rsidRPr="001106EE">
        <w:rPr>
          <w:rFonts w:ascii="Corbel" w:hAnsi="Corbel" w:cs="Times New Roman"/>
          <w:b/>
          <w:bCs/>
        </w:rPr>
        <w:t>Structure and Content</w:t>
      </w:r>
      <w:bookmarkEnd w:id="2"/>
    </w:p>
    <w:p w14:paraId="2E871605" w14:textId="77777777" w:rsidR="000926D2" w:rsidRPr="000926D2" w:rsidRDefault="000926D2" w:rsidP="000926D2">
      <w:pPr>
        <w:numPr>
          <w:ilvl w:val="0"/>
          <w:numId w:val="3"/>
        </w:numPr>
        <w:spacing w:line="276" w:lineRule="auto"/>
        <w:jc w:val="both"/>
        <w:rPr>
          <w:rFonts w:ascii="Corbel" w:hAnsi="Corbel" w:cs="Times New Roman"/>
        </w:rPr>
      </w:pPr>
      <w:r w:rsidRPr="000926D2">
        <w:rPr>
          <w:rFonts w:ascii="Corbel" w:hAnsi="Corbel" w:cs="Times New Roman"/>
          <w:b/>
          <w:bCs/>
        </w:rPr>
        <w:t>Rows and Columns</w:t>
      </w:r>
      <w:r w:rsidRPr="000926D2">
        <w:rPr>
          <w:rFonts w:ascii="Corbel" w:hAnsi="Corbel" w:cs="Times New Roman"/>
        </w:rPr>
        <w:t>: The dataset includes a collection of records, each representing an individual car, and various columns depicting the attributes of these cars.</w:t>
      </w:r>
    </w:p>
    <w:p w14:paraId="0F648155" w14:textId="77777777" w:rsidR="000926D2" w:rsidRPr="000926D2" w:rsidRDefault="000926D2" w:rsidP="000926D2">
      <w:pPr>
        <w:numPr>
          <w:ilvl w:val="0"/>
          <w:numId w:val="3"/>
        </w:numPr>
        <w:spacing w:line="276" w:lineRule="auto"/>
        <w:jc w:val="both"/>
        <w:rPr>
          <w:rFonts w:ascii="Corbel" w:hAnsi="Corbel" w:cs="Times New Roman"/>
        </w:rPr>
      </w:pPr>
      <w:r w:rsidRPr="000926D2">
        <w:rPr>
          <w:rFonts w:ascii="Corbel" w:hAnsi="Corbel" w:cs="Times New Roman"/>
          <w:b/>
          <w:bCs/>
        </w:rPr>
        <w:t>Attributes</w:t>
      </w:r>
      <w:r w:rsidRPr="000926D2">
        <w:rPr>
          <w:rFonts w:ascii="Corbel" w:hAnsi="Corbel" w:cs="Times New Roman"/>
        </w:rPr>
        <w:t>: Key attributes in the dataset include 'make', '</w:t>
      </w:r>
      <w:proofErr w:type="spellStart"/>
      <w:r w:rsidRPr="000926D2">
        <w:rPr>
          <w:rFonts w:ascii="Corbel" w:hAnsi="Corbel" w:cs="Times New Roman"/>
        </w:rPr>
        <w:t>body.style</w:t>
      </w:r>
      <w:proofErr w:type="spellEnd"/>
      <w:r w:rsidRPr="000926D2">
        <w:rPr>
          <w:rFonts w:ascii="Corbel" w:hAnsi="Corbel" w:cs="Times New Roman"/>
        </w:rPr>
        <w:t>', '</w:t>
      </w:r>
      <w:proofErr w:type="spellStart"/>
      <w:r w:rsidRPr="000926D2">
        <w:rPr>
          <w:rFonts w:ascii="Corbel" w:hAnsi="Corbel" w:cs="Times New Roman"/>
        </w:rPr>
        <w:t>num.of.doors</w:t>
      </w:r>
      <w:proofErr w:type="spellEnd"/>
      <w:r w:rsidRPr="000926D2">
        <w:rPr>
          <w:rFonts w:ascii="Corbel" w:hAnsi="Corbel" w:cs="Times New Roman"/>
        </w:rPr>
        <w:t>', '</w:t>
      </w:r>
      <w:proofErr w:type="spellStart"/>
      <w:r w:rsidRPr="000926D2">
        <w:rPr>
          <w:rFonts w:ascii="Corbel" w:hAnsi="Corbel" w:cs="Times New Roman"/>
        </w:rPr>
        <w:t>engine.size</w:t>
      </w:r>
      <w:proofErr w:type="spellEnd"/>
      <w:r w:rsidRPr="000926D2">
        <w:rPr>
          <w:rFonts w:ascii="Corbel" w:hAnsi="Corbel" w:cs="Times New Roman"/>
        </w:rPr>
        <w:t>', 'horsepower', '</w:t>
      </w:r>
      <w:proofErr w:type="spellStart"/>
      <w:r w:rsidRPr="000926D2">
        <w:rPr>
          <w:rFonts w:ascii="Corbel" w:hAnsi="Corbel" w:cs="Times New Roman"/>
        </w:rPr>
        <w:t>peak.rpm</w:t>
      </w:r>
      <w:proofErr w:type="spellEnd"/>
      <w:r w:rsidRPr="000926D2">
        <w:rPr>
          <w:rFonts w:ascii="Corbel" w:hAnsi="Corbel" w:cs="Times New Roman"/>
        </w:rPr>
        <w:t>', 'price', and others. These variables are a mix of categorical (e.g., '</w:t>
      </w:r>
      <w:proofErr w:type="spellStart"/>
      <w:r w:rsidRPr="000926D2">
        <w:rPr>
          <w:rFonts w:ascii="Corbel" w:hAnsi="Corbel" w:cs="Times New Roman"/>
        </w:rPr>
        <w:t>body.style</w:t>
      </w:r>
      <w:proofErr w:type="spellEnd"/>
      <w:r w:rsidRPr="000926D2">
        <w:rPr>
          <w:rFonts w:ascii="Corbel" w:hAnsi="Corbel" w:cs="Times New Roman"/>
        </w:rPr>
        <w:t>', 'make') and numerical (e.g., '</w:t>
      </w:r>
      <w:proofErr w:type="spellStart"/>
      <w:r w:rsidRPr="000926D2">
        <w:rPr>
          <w:rFonts w:ascii="Corbel" w:hAnsi="Corbel" w:cs="Times New Roman"/>
        </w:rPr>
        <w:t>engine.size</w:t>
      </w:r>
      <w:proofErr w:type="spellEnd"/>
      <w:r w:rsidRPr="000926D2">
        <w:rPr>
          <w:rFonts w:ascii="Corbel" w:hAnsi="Corbel" w:cs="Times New Roman"/>
        </w:rPr>
        <w:t>', 'price') types.</w:t>
      </w:r>
    </w:p>
    <w:p w14:paraId="17080526" w14:textId="2FD3500B" w:rsidR="000926D2" w:rsidRPr="001106EE" w:rsidRDefault="000926D2" w:rsidP="000926D2">
      <w:pPr>
        <w:pStyle w:val="ListParagraph"/>
        <w:numPr>
          <w:ilvl w:val="0"/>
          <w:numId w:val="4"/>
        </w:numPr>
        <w:spacing w:line="276" w:lineRule="auto"/>
        <w:jc w:val="both"/>
        <w:rPr>
          <w:rFonts w:ascii="Corbel" w:hAnsi="Corbel" w:cs="Times New Roman"/>
        </w:rPr>
      </w:pPr>
      <w:proofErr w:type="spellStart"/>
      <w:proofErr w:type="gramStart"/>
      <w:r w:rsidRPr="001106EE">
        <w:rPr>
          <w:rFonts w:ascii="Corbel" w:hAnsi="Corbel" w:cs="Times New Roman"/>
          <w:b/>
          <w:bCs/>
        </w:rPr>
        <w:t>Non standard</w:t>
      </w:r>
      <w:proofErr w:type="spellEnd"/>
      <w:proofErr w:type="gramEnd"/>
      <w:r w:rsidRPr="001106EE">
        <w:rPr>
          <w:rFonts w:ascii="Corbel" w:hAnsi="Corbel" w:cs="Times New Roman"/>
          <w:b/>
          <w:bCs/>
        </w:rPr>
        <w:t xml:space="preserve"> formatting:</w:t>
      </w:r>
      <w:r w:rsidRPr="001106EE">
        <w:rPr>
          <w:rFonts w:ascii="Corbel" w:hAnsi="Corbel" w:cs="Times New Roman"/>
        </w:rPr>
        <w:t xml:space="preserve"> It was noted that the null values were demarcated with a ‘?’, so they were converted to NA first.</w:t>
      </w:r>
    </w:p>
    <w:p w14:paraId="4027645D" w14:textId="72B740E3" w:rsidR="000926D2" w:rsidRPr="001106EE" w:rsidRDefault="000926D2" w:rsidP="000926D2">
      <w:pPr>
        <w:numPr>
          <w:ilvl w:val="0"/>
          <w:numId w:val="4"/>
        </w:numPr>
        <w:spacing w:line="276" w:lineRule="auto"/>
        <w:jc w:val="both"/>
        <w:rPr>
          <w:rFonts w:ascii="Corbel" w:hAnsi="Corbel" w:cs="Times New Roman"/>
        </w:rPr>
      </w:pPr>
      <w:r w:rsidRPr="000926D2">
        <w:rPr>
          <w:rFonts w:ascii="Corbel" w:hAnsi="Corbel" w:cs="Times New Roman"/>
          <w:b/>
          <w:bCs/>
        </w:rPr>
        <w:t>Missing Values</w:t>
      </w:r>
      <w:r w:rsidRPr="000926D2">
        <w:rPr>
          <w:rFonts w:ascii="Corbel" w:hAnsi="Corbel" w:cs="Times New Roman"/>
        </w:rPr>
        <w:t xml:space="preserve">: </w:t>
      </w:r>
    </w:p>
    <w:p w14:paraId="3C514A3E" w14:textId="44583E4A" w:rsidR="000926D2" w:rsidRPr="001106EE" w:rsidRDefault="001106EE" w:rsidP="000926D2">
      <w:pPr>
        <w:pStyle w:val="ListParagraph"/>
        <w:numPr>
          <w:ilvl w:val="0"/>
          <w:numId w:val="9"/>
        </w:numPr>
        <w:ind w:left="1080"/>
        <w:rPr>
          <w:rFonts w:ascii="Corbel" w:hAnsi="Corbel" w:cs="Times New Roman"/>
        </w:rPr>
      </w:pPr>
      <w:r>
        <w:rPr>
          <w:rFonts w:ascii="Corbel" w:hAnsi="Corbel" w:cs="Times New Roman"/>
          <w:noProof/>
        </w:rPr>
        <mc:AlternateContent>
          <mc:Choice Requires="wps">
            <w:drawing>
              <wp:anchor distT="0" distB="0" distL="114300" distR="114300" simplePos="0" relativeHeight="251662336" behindDoc="0" locked="0" layoutInCell="1" allowOverlap="1" wp14:anchorId="085A802B" wp14:editId="6FB7AE4C">
                <wp:simplePos x="0" y="0"/>
                <wp:positionH relativeFrom="column">
                  <wp:posOffset>2996119</wp:posOffset>
                </wp:positionH>
                <wp:positionV relativeFrom="paragraph">
                  <wp:posOffset>14390</wp:posOffset>
                </wp:positionV>
                <wp:extent cx="2538919" cy="749030"/>
                <wp:effectExtent l="0" t="0" r="1270" b="635"/>
                <wp:wrapNone/>
                <wp:docPr id="2018099132" name="Text Box 20"/>
                <wp:cNvGraphicFramePr/>
                <a:graphic xmlns:a="http://schemas.openxmlformats.org/drawingml/2006/main">
                  <a:graphicData uri="http://schemas.microsoft.com/office/word/2010/wordprocessingShape">
                    <wps:wsp>
                      <wps:cNvSpPr txBox="1"/>
                      <wps:spPr>
                        <a:xfrm>
                          <a:off x="0" y="0"/>
                          <a:ext cx="2538919" cy="749030"/>
                        </a:xfrm>
                        <a:prstGeom prst="rect">
                          <a:avLst/>
                        </a:prstGeom>
                        <a:solidFill>
                          <a:schemeClr val="lt1"/>
                        </a:solidFill>
                        <a:ln w="6350">
                          <a:noFill/>
                        </a:ln>
                      </wps:spPr>
                      <wps:txbx>
                        <w:txbxContent>
                          <w:p w14:paraId="0E8BAB59" w14:textId="178903CB" w:rsidR="001106EE" w:rsidRDefault="001106EE" w:rsidP="001106EE">
                            <w:r>
                              <w:t>5</w:t>
                            </w:r>
                            <w:r>
                              <w:t>)</w:t>
                            </w:r>
                            <w:r>
                              <w:t xml:space="preserve">    </w:t>
                            </w:r>
                            <w:r>
                              <w:t xml:space="preserve">"horsepower": 2 missing </w:t>
                            </w:r>
                          </w:p>
                          <w:p w14:paraId="1F39200B" w14:textId="41406211" w:rsidR="001106EE" w:rsidRDefault="001106EE" w:rsidP="001106EE">
                            <w:r>
                              <w:t>6</w:t>
                            </w:r>
                            <w:r>
                              <w:t>)</w:t>
                            </w:r>
                            <w:r>
                              <w:t xml:space="preserve">    </w:t>
                            </w:r>
                            <w:r>
                              <w:t xml:space="preserve">"peak-rpm": 2 missing </w:t>
                            </w:r>
                          </w:p>
                          <w:p w14:paraId="26BDAB3A" w14:textId="197FB8D6" w:rsidR="001106EE" w:rsidRDefault="001106EE" w:rsidP="001106EE">
                            <w:r>
                              <w:t>7</w:t>
                            </w:r>
                            <w:r>
                              <w:t>)</w:t>
                            </w:r>
                            <w:r>
                              <w:t xml:space="preserve">    </w:t>
                            </w:r>
                            <w:r>
                              <w:t>"price": 4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5A802B" id="_x0000_t202" coordsize="21600,21600" o:spt="202" path="m,l,21600r21600,l21600,xe">
                <v:stroke joinstyle="miter"/>
                <v:path gradientshapeok="t" o:connecttype="rect"/>
              </v:shapetype>
              <v:shape id="Text Box 20" o:spid="_x0000_s1026" type="#_x0000_t202" style="position:absolute;left:0;text-align:left;margin-left:235.9pt;margin-top:1.15pt;width:199.9pt;height: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" fillcolor="white [3201]" stroked="f" strokeweight=".5pt">
                <v:textbox>
                  <w:txbxContent>
                    <w:p w14:paraId="0E8BAB59" w14:textId="178903CB" w:rsidR="001106EE" w:rsidRDefault="001106EE" w:rsidP="001106EE">
                      <w:r>
                        <w:t>5</w:t>
                      </w:r>
                      <w:r>
                        <w:t>)</w:t>
                      </w:r>
                      <w:r>
                        <w:t xml:space="preserve">    </w:t>
                      </w:r>
                      <w:r>
                        <w:t xml:space="preserve">"horsepower": 2 missing </w:t>
                      </w:r>
                    </w:p>
                    <w:p w14:paraId="1F39200B" w14:textId="41406211" w:rsidR="001106EE" w:rsidRDefault="001106EE" w:rsidP="001106EE">
                      <w:r>
                        <w:t>6</w:t>
                      </w:r>
                      <w:r>
                        <w:t>)</w:t>
                      </w:r>
                      <w:r>
                        <w:t xml:space="preserve">    </w:t>
                      </w:r>
                      <w:r>
                        <w:t xml:space="preserve">"peak-rpm": 2 missing </w:t>
                      </w:r>
                    </w:p>
                    <w:p w14:paraId="26BDAB3A" w14:textId="197FB8D6" w:rsidR="001106EE" w:rsidRDefault="001106EE" w:rsidP="001106EE">
                      <w:r>
                        <w:t>7</w:t>
                      </w:r>
                      <w:r>
                        <w:t>)</w:t>
                      </w:r>
                      <w:r>
                        <w:t xml:space="preserve">    </w:t>
                      </w:r>
                      <w:r>
                        <w:t>"price": 4 missing</w:t>
                      </w:r>
                    </w:p>
                  </w:txbxContent>
                </v:textbox>
              </v:shape>
            </w:pict>
          </mc:Fallback>
        </mc:AlternateContent>
      </w:r>
      <w:r w:rsidR="000926D2" w:rsidRPr="001106EE">
        <w:rPr>
          <w:rFonts w:ascii="Corbel" w:hAnsi="Corbel" w:cs="Times New Roman"/>
        </w:rPr>
        <w:t>"</w:t>
      </w:r>
      <w:proofErr w:type="gramStart"/>
      <w:r w:rsidR="000926D2" w:rsidRPr="001106EE">
        <w:rPr>
          <w:rFonts w:ascii="Corbel" w:hAnsi="Corbel" w:cs="Times New Roman"/>
        </w:rPr>
        <w:t>normalized</w:t>
      </w:r>
      <w:proofErr w:type="gramEnd"/>
      <w:r w:rsidR="000926D2" w:rsidRPr="001106EE">
        <w:rPr>
          <w:rFonts w:ascii="Corbel" w:hAnsi="Corbel" w:cs="Times New Roman"/>
        </w:rPr>
        <w:t xml:space="preserve">-losses": 41 missing </w:t>
      </w:r>
    </w:p>
    <w:p w14:paraId="5199A7F5" w14:textId="03538B8A" w:rsidR="000926D2" w:rsidRPr="001106EE" w:rsidRDefault="000926D2" w:rsidP="000926D2">
      <w:pPr>
        <w:pStyle w:val="ListParagraph"/>
        <w:numPr>
          <w:ilvl w:val="0"/>
          <w:numId w:val="9"/>
        </w:numPr>
        <w:ind w:left="1080"/>
        <w:rPr>
          <w:rFonts w:ascii="Corbel" w:hAnsi="Corbel" w:cs="Times New Roman"/>
        </w:rPr>
      </w:pPr>
      <w:r w:rsidRPr="001106EE">
        <w:rPr>
          <w:rFonts w:ascii="Corbel" w:hAnsi="Corbel" w:cs="Times New Roman"/>
        </w:rPr>
        <w:t>"</w:t>
      </w:r>
      <w:proofErr w:type="gramStart"/>
      <w:r w:rsidRPr="001106EE">
        <w:rPr>
          <w:rFonts w:ascii="Corbel" w:hAnsi="Corbel" w:cs="Times New Roman"/>
        </w:rPr>
        <w:t>num</w:t>
      </w:r>
      <w:proofErr w:type="gramEnd"/>
      <w:r w:rsidRPr="001106EE">
        <w:rPr>
          <w:rFonts w:ascii="Corbel" w:hAnsi="Corbel" w:cs="Times New Roman"/>
        </w:rPr>
        <w:t xml:space="preserve">-of-doors": 2 missing </w:t>
      </w:r>
    </w:p>
    <w:p w14:paraId="71192F2D" w14:textId="371CEA80" w:rsidR="000926D2" w:rsidRPr="001106EE" w:rsidRDefault="000926D2" w:rsidP="000926D2">
      <w:pPr>
        <w:pStyle w:val="ListParagraph"/>
        <w:numPr>
          <w:ilvl w:val="0"/>
          <w:numId w:val="9"/>
        </w:numPr>
        <w:ind w:left="1080"/>
        <w:rPr>
          <w:rFonts w:ascii="Corbel" w:hAnsi="Corbel" w:cs="Times New Roman"/>
        </w:rPr>
      </w:pPr>
      <w:r w:rsidRPr="001106EE">
        <w:rPr>
          <w:rFonts w:ascii="Corbel" w:hAnsi="Corbel" w:cs="Times New Roman"/>
        </w:rPr>
        <w:t xml:space="preserve">"bore": 4 </w:t>
      </w:r>
      <w:proofErr w:type="gramStart"/>
      <w:r w:rsidRPr="001106EE">
        <w:rPr>
          <w:rFonts w:ascii="Corbel" w:hAnsi="Corbel" w:cs="Times New Roman"/>
        </w:rPr>
        <w:t>missing</w:t>
      </w:r>
      <w:proofErr w:type="gramEnd"/>
      <w:r w:rsidRPr="001106EE">
        <w:rPr>
          <w:rFonts w:ascii="Corbel" w:hAnsi="Corbel" w:cs="Times New Roman"/>
        </w:rPr>
        <w:t xml:space="preserve"> </w:t>
      </w:r>
    </w:p>
    <w:p w14:paraId="0FE33DAB" w14:textId="2ADE8C5F" w:rsidR="000926D2" w:rsidRPr="001106EE" w:rsidRDefault="000926D2" w:rsidP="001106EE">
      <w:pPr>
        <w:pStyle w:val="ListParagraph"/>
        <w:numPr>
          <w:ilvl w:val="0"/>
          <w:numId w:val="9"/>
        </w:numPr>
        <w:ind w:left="1080"/>
        <w:rPr>
          <w:rFonts w:ascii="Corbel" w:hAnsi="Corbel" w:cs="Times New Roman"/>
        </w:rPr>
      </w:pPr>
      <w:r w:rsidRPr="001106EE">
        <w:rPr>
          <w:rFonts w:ascii="Corbel" w:hAnsi="Corbel" w:cs="Times New Roman"/>
        </w:rPr>
        <w:t xml:space="preserve">"stroke" : 4 missing </w:t>
      </w:r>
    </w:p>
    <w:p w14:paraId="6FBFC9D2" w14:textId="05B67155" w:rsidR="0026104D" w:rsidRPr="000926D2" w:rsidRDefault="000926D2" w:rsidP="00DE3F34">
      <w:pPr>
        <w:numPr>
          <w:ilvl w:val="0"/>
          <w:numId w:val="4"/>
        </w:numPr>
        <w:spacing w:line="276" w:lineRule="auto"/>
        <w:jc w:val="both"/>
        <w:rPr>
          <w:rFonts w:ascii="Corbel" w:hAnsi="Corbel" w:cs="Times New Roman"/>
        </w:rPr>
      </w:pPr>
      <w:r w:rsidRPr="000926D2">
        <w:rPr>
          <w:rFonts w:ascii="Corbel" w:hAnsi="Corbel" w:cs="Times New Roman"/>
          <w:b/>
          <w:bCs/>
        </w:rPr>
        <w:t>Variable Types</w:t>
      </w:r>
      <w:r w:rsidRPr="000926D2">
        <w:rPr>
          <w:rFonts w:ascii="Corbel" w:hAnsi="Corbel" w:cs="Times New Roman"/>
        </w:rPr>
        <w:t>: The variables are a mix of categorical and continuous data types. This diversity necessitates different strategies for data processing and analysis.</w:t>
      </w:r>
    </w:p>
    <w:p w14:paraId="7C3E02E4" w14:textId="20B9C6A6" w:rsidR="000926D2" w:rsidRPr="001106EE" w:rsidRDefault="000926D2" w:rsidP="001106EE">
      <w:pPr>
        <w:pStyle w:val="Heading2"/>
        <w:rPr>
          <w:rFonts w:ascii="Corbel" w:hAnsi="Corbel" w:cs="Times New Roman"/>
          <w:b/>
          <w:bCs/>
        </w:rPr>
      </w:pPr>
      <w:bookmarkStart w:id="3" w:name="_Toc153155848"/>
      <w:r w:rsidRPr="001106EE">
        <w:rPr>
          <w:rFonts w:ascii="Corbel" w:hAnsi="Corbel" w:cs="Times New Roman"/>
          <w:b/>
          <w:bCs/>
        </w:rPr>
        <w:lastRenderedPageBreak/>
        <w:t xml:space="preserve">Data </w:t>
      </w:r>
      <w:r w:rsidR="00A35191" w:rsidRPr="001106EE">
        <w:rPr>
          <w:rFonts w:ascii="Corbel" w:hAnsi="Corbel" w:cs="Times New Roman"/>
          <w:b/>
          <w:bCs/>
        </w:rPr>
        <w:t>Preprocessing</w:t>
      </w:r>
      <w:bookmarkEnd w:id="3"/>
    </w:p>
    <w:p w14:paraId="3A7C7E1E" w14:textId="77777777" w:rsidR="009C0668" w:rsidRPr="000926D2" w:rsidRDefault="009C0668" w:rsidP="000926D2">
      <w:pPr>
        <w:spacing w:line="276" w:lineRule="auto"/>
        <w:jc w:val="both"/>
        <w:rPr>
          <w:rFonts w:ascii="Corbel" w:hAnsi="Corbel" w:cs="Times New Roman"/>
        </w:rPr>
      </w:pPr>
    </w:p>
    <w:p w14:paraId="3E84FAB9" w14:textId="2D7720C3" w:rsidR="0026104D" w:rsidRPr="001106EE" w:rsidRDefault="0026104D" w:rsidP="0026104D">
      <w:pPr>
        <w:pStyle w:val="ListParagraph"/>
        <w:numPr>
          <w:ilvl w:val="0"/>
          <w:numId w:val="4"/>
        </w:numPr>
        <w:spacing w:line="276" w:lineRule="auto"/>
        <w:jc w:val="both"/>
        <w:rPr>
          <w:rFonts w:ascii="Corbel" w:hAnsi="Corbel" w:cs="Times New Roman"/>
        </w:rPr>
      </w:pPr>
      <w:r w:rsidRPr="00DE3F34">
        <w:rPr>
          <w:rFonts w:ascii="Corbel" w:hAnsi="Corbel" w:cs="Times New Roman"/>
          <w:b/>
          <w:bCs/>
          <w:i/>
          <w:iCs/>
        </w:rPr>
        <w:t>'</w:t>
      </w:r>
      <w:proofErr w:type="spellStart"/>
      <w:proofErr w:type="gramStart"/>
      <w:r w:rsidRPr="00DE3F34">
        <w:rPr>
          <w:rFonts w:ascii="Corbel" w:hAnsi="Corbel" w:cs="Times New Roman"/>
          <w:b/>
          <w:bCs/>
          <w:i/>
          <w:iCs/>
        </w:rPr>
        <w:t>num</w:t>
      </w:r>
      <w:proofErr w:type="gramEnd"/>
      <w:r w:rsidRPr="00DE3F34">
        <w:rPr>
          <w:rFonts w:ascii="Corbel" w:hAnsi="Corbel" w:cs="Times New Roman"/>
          <w:b/>
          <w:bCs/>
          <w:i/>
          <w:iCs/>
        </w:rPr>
        <w:t>.of.doors</w:t>
      </w:r>
      <w:proofErr w:type="spellEnd"/>
      <w:r w:rsidRPr="00DE3F34">
        <w:rPr>
          <w:rFonts w:ascii="Corbel" w:hAnsi="Corbel" w:cs="Times New Roman"/>
          <w:b/>
          <w:bCs/>
          <w:i/>
          <w:iCs/>
        </w:rPr>
        <w:t>'</w:t>
      </w:r>
      <w:r w:rsidRPr="001106EE">
        <w:rPr>
          <w:rFonts w:ascii="Corbel" w:hAnsi="Corbel" w:cs="Times New Roman"/>
        </w:rPr>
        <w:t xml:space="preserve">: Imputed missing values with </w:t>
      </w:r>
      <w:r w:rsidRPr="00DE3F34">
        <w:rPr>
          <w:rFonts w:ascii="Corbel" w:hAnsi="Corbel" w:cs="Times New Roman"/>
          <w:i/>
          <w:iCs/>
        </w:rPr>
        <w:t>'four'</w:t>
      </w:r>
      <w:r w:rsidRPr="001106EE">
        <w:rPr>
          <w:rFonts w:ascii="Corbel" w:hAnsi="Corbel" w:cs="Times New Roman"/>
        </w:rPr>
        <w:t>, assuming it as the most common category</w:t>
      </w:r>
      <w:r w:rsidR="00DE3F34">
        <w:rPr>
          <w:rFonts w:ascii="Corbel" w:hAnsi="Corbel" w:cs="Times New Roman"/>
        </w:rPr>
        <w:t xml:space="preserve"> amongst the car manufacturer</w:t>
      </w:r>
      <w:r w:rsidRPr="001106EE">
        <w:rPr>
          <w:rFonts w:ascii="Corbel" w:hAnsi="Corbel" w:cs="Times New Roman"/>
        </w:rPr>
        <w:t>.</w:t>
      </w:r>
    </w:p>
    <w:p w14:paraId="0E936FD7" w14:textId="48418DA4" w:rsidR="0026104D" w:rsidRPr="001106EE" w:rsidRDefault="0026104D" w:rsidP="0026104D">
      <w:pPr>
        <w:pStyle w:val="ListParagraph"/>
        <w:numPr>
          <w:ilvl w:val="0"/>
          <w:numId w:val="4"/>
        </w:numPr>
        <w:spacing w:line="276" w:lineRule="auto"/>
        <w:jc w:val="both"/>
        <w:rPr>
          <w:rFonts w:ascii="Corbel" w:hAnsi="Corbel" w:cs="Times New Roman"/>
        </w:rPr>
      </w:pPr>
      <w:r w:rsidRPr="00DE3F34">
        <w:rPr>
          <w:rFonts w:ascii="Corbel" w:hAnsi="Corbel" w:cs="Times New Roman"/>
          <w:b/>
          <w:bCs/>
          <w:i/>
          <w:iCs/>
        </w:rPr>
        <w:t>'horsepower'</w:t>
      </w:r>
      <w:r w:rsidRPr="001106EE">
        <w:rPr>
          <w:rFonts w:ascii="Corbel" w:hAnsi="Corbel" w:cs="Times New Roman"/>
        </w:rPr>
        <w:t>: Missing values imputed using the range of 110 to 115, based on the correlation with engine size (127 to 137) and other attributes like fuel type and aspiration.</w:t>
      </w:r>
    </w:p>
    <w:p w14:paraId="49363C68" w14:textId="1AEDFC9B" w:rsidR="0026104D" w:rsidRPr="001106EE" w:rsidRDefault="0026104D" w:rsidP="0026104D">
      <w:pPr>
        <w:pStyle w:val="ListParagraph"/>
        <w:numPr>
          <w:ilvl w:val="0"/>
          <w:numId w:val="4"/>
        </w:numPr>
        <w:spacing w:line="276" w:lineRule="auto"/>
        <w:jc w:val="both"/>
        <w:rPr>
          <w:rFonts w:ascii="Corbel" w:hAnsi="Corbel" w:cs="Times New Roman"/>
        </w:rPr>
      </w:pPr>
      <w:r w:rsidRPr="00DE3F34">
        <w:rPr>
          <w:rFonts w:ascii="Corbel" w:hAnsi="Corbel" w:cs="Times New Roman"/>
          <w:b/>
          <w:bCs/>
          <w:i/>
          <w:iCs/>
        </w:rPr>
        <w:t>'</w:t>
      </w:r>
      <w:proofErr w:type="spellStart"/>
      <w:r w:rsidRPr="00DE3F34">
        <w:rPr>
          <w:rFonts w:ascii="Corbel" w:hAnsi="Corbel" w:cs="Times New Roman"/>
          <w:b/>
          <w:bCs/>
          <w:i/>
          <w:iCs/>
        </w:rPr>
        <w:t>peak.rpm</w:t>
      </w:r>
      <w:proofErr w:type="spellEnd"/>
      <w:r w:rsidRPr="00DE3F34">
        <w:rPr>
          <w:rFonts w:ascii="Corbel" w:hAnsi="Corbel" w:cs="Times New Roman"/>
          <w:b/>
          <w:bCs/>
          <w:i/>
          <w:iCs/>
        </w:rPr>
        <w:t>'</w:t>
      </w:r>
      <w:r w:rsidRPr="001106EE">
        <w:rPr>
          <w:rFonts w:ascii="Corbel" w:hAnsi="Corbel" w:cs="Times New Roman"/>
        </w:rPr>
        <w:t xml:space="preserve">: </w:t>
      </w:r>
      <w:r w:rsidR="00DE3F34">
        <w:rPr>
          <w:rFonts w:ascii="Corbel" w:hAnsi="Corbel" w:cs="Times New Roman"/>
        </w:rPr>
        <w:t>Imputed</w:t>
      </w:r>
      <w:r w:rsidRPr="001106EE">
        <w:rPr>
          <w:rFonts w:ascii="Corbel" w:hAnsi="Corbel" w:cs="Times New Roman"/>
        </w:rPr>
        <w:t xml:space="preserve"> using a range between 4800 to 5500, determined by mode, considering the consistency of seven categorical attributes.</w:t>
      </w:r>
    </w:p>
    <w:p w14:paraId="40B84F8D" w14:textId="46569C4A" w:rsidR="0026104D" w:rsidRPr="001106EE" w:rsidRDefault="0026104D" w:rsidP="0026104D">
      <w:pPr>
        <w:pStyle w:val="ListParagraph"/>
        <w:numPr>
          <w:ilvl w:val="0"/>
          <w:numId w:val="4"/>
        </w:numPr>
        <w:spacing w:line="276" w:lineRule="auto"/>
        <w:jc w:val="both"/>
        <w:rPr>
          <w:rFonts w:ascii="Corbel" w:hAnsi="Corbel" w:cs="Times New Roman"/>
        </w:rPr>
      </w:pPr>
      <w:r w:rsidRPr="00DE3F34">
        <w:rPr>
          <w:rFonts w:ascii="Corbel" w:hAnsi="Corbel" w:cs="Times New Roman"/>
          <w:b/>
          <w:bCs/>
          <w:i/>
          <w:iCs/>
        </w:rPr>
        <w:t>'bore'</w:t>
      </w:r>
      <w:r w:rsidRPr="001106EE">
        <w:rPr>
          <w:rFonts w:ascii="Corbel" w:hAnsi="Corbel" w:cs="Times New Roman"/>
        </w:rPr>
        <w:t xml:space="preserve">: For engine type </w:t>
      </w:r>
      <w:r w:rsidRPr="00DE3F34">
        <w:rPr>
          <w:rFonts w:ascii="Corbel" w:hAnsi="Corbel" w:cs="Times New Roman"/>
          <w:i/>
          <w:iCs/>
        </w:rPr>
        <w:t>'rotor'</w:t>
      </w:r>
      <w:r w:rsidRPr="001106EE">
        <w:rPr>
          <w:rFonts w:ascii="Corbel" w:hAnsi="Corbel" w:cs="Times New Roman"/>
        </w:rPr>
        <w:t xml:space="preserve"> with N</w:t>
      </w:r>
      <w:r w:rsidR="00DE3F34">
        <w:rPr>
          <w:rFonts w:ascii="Corbel" w:hAnsi="Corbel" w:cs="Times New Roman"/>
        </w:rPr>
        <w:t>A</w:t>
      </w:r>
      <w:r w:rsidRPr="001106EE">
        <w:rPr>
          <w:rFonts w:ascii="Corbel" w:hAnsi="Corbel" w:cs="Times New Roman"/>
        </w:rPr>
        <w:t xml:space="preserve"> values, imputed using a range of 3.3 to 3.65 based on mode, due to close similarity between mean and mode and the attribute's categorization.</w:t>
      </w:r>
    </w:p>
    <w:p w14:paraId="79D0B208" w14:textId="4C91477D" w:rsidR="0026104D" w:rsidRPr="001106EE" w:rsidRDefault="0026104D" w:rsidP="0026104D">
      <w:pPr>
        <w:pStyle w:val="ListParagraph"/>
        <w:numPr>
          <w:ilvl w:val="0"/>
          <w:numId w:val="4"/>
        </w:numPr>
        <w:spacing w:line="276" w:lineRule="auto"/>
        <w:jc w:val="both"/>
        <w:rPr>
          <w:rFonts w:ascii="Corbel" w:hAnsi="Corbel" w:cs="Times New Roman"/>
        </w:rPr>
      </w:pPr>
      <w:r w:rsidRPr="00DE3F34">
        <w:rPr>
          <w:rFonts w:ascii="Corbel" w:hAnsi="Corbel" w:cs="Times New Roman"/>
          <w:b/>
          <w:bCs/>
          <w:i/>
          <w:iCs/>
        </w:rPr>
        <w:t>'stroke'</w:t>
      </w:r>
      <w:r w:rsidRPr="001106EE">
        <w:rPr>
          <w:rFonts w:ascii="Corbel" w:hAnsi="Corbel" w:cs="Times New Roman"/>
        </w:rPr>
        <w:t xml:space="preserve">: Missing values imputed within the range of 3.1 to 3.4, using mode, considering the similarity between </w:t>
      </w:r>
      <w:r w:rsidRPr="00DE3F34">
        <w:rPr>
          <w:rFonts w:ascii="Corbel" w:hAnsi="Corbel" w:cs="Times New Roman"/>
          <w:i/>
          <w:iCs/>
        </w:rPr>
        <w:t>'bore'</w:t>
      </w:r>
      <w:r w:rsidRPr="001106EE">
        <w:rPr>
          <w:rFonts w:ascii="Corbel" w:hAnsi="Corbel" w:cs="Times New Roman"/>
        </w:rPr>
        <w:t xml:space="preserve"> and </w:t>
      </w:r>
      <w:r w:rsidRPr="00DE3F34">
        <w:rPr>
          <w:rFonts w:ascii="Corbel" w:hAnsi="Corbel" w:cs="Times New Roman"/>
          <w:i/>
          <w:iCs/>
        </w:rPr>
        <w:t>'stroke'</w:t>
      </w:r>
      <w:r w:rsidRPr="001106EE">
        <w:rPr>
          <w:rFonts w:ascii="Corbel" w:hAnsi="Corbel" w:cs="Times New Roman"/>
        </w:rPr>
        <w:t xml:space="preserve"> values.</w:t>
      </w:r>
    </w:p>
    <w:p w14:paraId="564AC6A1" w14:textId="29514383" w:rsidR="0026104D" w:rsidRPr="001106EE" w:rsidRDefault="0026104D" w:rsidP="0026104D">
      <w:pPr>
        <w:pStyle w:val="ListParagraph"/>
        <w:numPr>
          <w:ilvl w:val="0"/>
          <w:numId w:val="4"/>
        </w:numPr>
        <w:spacing w:line="276" w:lineRule="auto"/>
        <w:jc w:val="both"/>
        <w:rPr>
          <w:rFonts w:ascii="Corbel" w:hAnsi="Corbel" w:cs="Times New Roman"/>
        </w:rPr>
      </w:pPr>
      <w:r w:rsidRPr="00DE3F34">
        <w:rPr>
          <w:rFonts w:ascii="Corbel" w:hAnsi="Corbel" w:cs="Times New Roman"/>
          <w:b/>
          <w:bCs/>
          <w:i/>
          <w:iCs/>
        </w:rPr>
        <w:t>'</w:t>
      </w:r>
      <w:proofErr w:type="spellStart"/>
      <w:proofErr w:type="gramStart"/>
      <w:r w:rsidRPr="00DE3F34">
        <w:rPr>
          <w:rFonts w:ascii="Corbel" w:hAnsi="Corbel" w:cs="Times New Roman"/>
          <w:b/>
          <w:bCs/>
          <w:i/>
          <w:iCs/>
        </w:rPr>
        <w:t>normalized</w:t>
      </w:r>
      <w:proofErr w:type="gramEnd"/>
      <w:r w:rsidRPr="00DE3F34">
        <w:rPr>
          <w:rFonts w:ascii="Corbel" w:hAnsi="Corbel" w:cs="Times New Roman"/>
          <w:b/>
          <w:bCs/>
          <w:i/>
          <w:iCs/>
        </w:rPr>
        <w:t>.losses</w:t>
      </w:r>
      <w:proofErr w:type="spellEnd"/>
      <w:r w:rsidRPr="00DE3F34">
        <w:rPr>
          <w:rFonts w:ascii="Corbel" w:hAnsi="Corbel" w:cs="Times New Roman"/>
          <w:b/>
          <w:bCs/>
          <w:i/>
          <w:iCs/>
        </w:rPr>
        <w:t>'</w:t>
      </w:r>
      <w:r w:rsidRPr="001106EE">
        <w:rPr>
          <w:rFonts w:ascii="Corbel" w:hAnsi="Corbel" w:cs="Times New Roman"/>
        </w:rPr>
        <w:t>: Given the lack of correlation with other numerical columns and varied categories in missing values, imputed using the median due to the distribution's resemblance to normal distribution.</w:t>
      </w:r>
    </w:p>
    <w:p w14:paraId="2D0AB9D3" w14:textId="0DB91C20" w:rsidR="0026104D" w:rsidRDefault="0026104D" w:rsidP="0026104D">
      <w:pPr>
        <w:pStyle w:val="ListParagraph"/>
        <w:numPr>
          <w:ilvl w:val="0"/>
          <w:numId w:val="4"/>
        </w:numPr>
        <w:spacing w:line="276" w:lineRule="auto"/>
        <w:jc w:val="both"/>
        <w:rPr>
          <w:rFonts w:ascii="Corbel" w:hAnsi="Corbel" w:cs="Times New Roman"/>
        </w:rPr>
      </w:pPr>
      <w:r w:rsidRPr="00DE3F34">
        <w:rPr>
          <w:rFonts w:ascii="Corbel" w:hAnsi="Corbel" w:cs="Times New Roman"/>
          <w:b/>
          <w:bCs/>
          <w:i/>
          <w:iCs/>
        </w:rPr>
        <w:t>'price'</w:t>
      </w:r>
      <w:r w:rsidRPr="001106EE">
        <w:rPr>
          <w:rFonts w:ascii="Corbel" w:hAnsi="Corbel" w:cs="Times New Roman"/>
        </w:rPr>
        <w:t>: Missing values replaced with the average price of cars with the same make, ensuring consistency in pricing based on make.</w:t>
      </w:r>
    </w:p>
    <w:p w14:paraId="1095CC26" w14:textId="3AEBD88C" w:rsidR="00DE3F34" w:rsidRPr="00DE3F34" w:rsidRDefault="00DE3F34" w:rsidP="00DE3F34">
      <w:pPr>
        <w:pStyle w:val="ListParagraph"/>
        <w:numPr>
          <w:ilvl w:val="0"/>
          <w:numId w:val="4"/>
        </w:numPr>
        <w:spacing w:line="276" w:lineRule="auto"/>
        <w:jc w:val="both"/>
        <w:rPr>
          <w:rFonts w:ascii="Corbel" w:hAnsi="Corbel" w:cs="Times New Roman"/>
        </w:rPr>
      </w:pPr>
      <w:r w:rsidRPr="00DE3F34">
        <w:rPr>
          <w:rFonts w:ascii="Corbel" w:hAnsi="Corbel" w:cs="Times New Roman"/>
          <w:b/>
          <w:bCs/>
          <w:i/>
          <w:iCs/>
        </w:rPr>
        <w:t>‘category’</w:t>
      </w:r>
      <w:r w:rsidRPr="00DE3F34">
        <w:rPr>
          <w:rFonts w:ascii="Corbel" w:hAnsi="Corbel" w:cs="Times New Roman"/>
        </w:rPr>
        <w:t>:</w:t>
      </w:r>
      <w:r>
        <w:rPr>
          <w:rFonts w:ascii="Corbel" w:hAnsi="Corbel" w:cs="Times New Roman"/>
        </w:rPr>
        <w:t xml:space="preserve"> A derived attribute from price (</w:t>
      </w:r>
      <w:r>
        <w:rPr>
          <w:rFonts w:ascii="Corbel" w:hAnsi="Corbel" w:cs="Times New Roman"/>
          <w:i/>
          <w:iCs/>
        </w:rPr>
        <w:t>’l</w:t>
      </w:r>
      <w:r w:rsidRPr="00DE3F34">
        <w:rPr>
          <w:rFonts w:ascii="Corbel" w:hAnsi="Corbel" w:cs="Times New Roman"/>
          <w:i/>
          <w:iCs/>
        </w:rPr>
        <w:t>uxury’</w:t>
      </w:r>
      <w:r w:rsidRPr="00DE3F34">
        <w:rPr>
          <w:rFonts w:ascii="Corbel" w:hAnsi="Corbel" w:cs="Times New Roman"/>
        </w:rPr>
        <w:t xml:space="preserve"> for cars more expensive than $30,000 and </w:t>
      </w:r>
      <w:r>
        <w:rPr>
          <w:rFonts w:ascii="Corbel" w:hAnsi="Corbel" w:cs="Times New Roman"/>
          <w:i/>
          <w:iCs/>
        </w:rPr>
        <w:t>’a</w:t>
      </w:r>
      <w:r w:rsidRPr="00DE3F34">
        <w:rPr>
          <w:rFonts w:ascii="Corbel" w:hAnsi="Corbel" w:cs="Times New Roman"/>
          <w:i/>
          <w:iCs/>
        </w:rPr>
        <w:t>ffordabl</w:t>
      </w:r>
      <w:r>
        <w:rPr>
          <w:rFonts w:ascii="Corbel" w:hAnsi="Corbel" w:cs="Times New Roman"/>
          <w:i/>
          <w:iCs/>
        </w:rPr>
        <w:t>e’</w:t>
      </w:r>
      <w:r w:rsidRPr="00DE3F34">
        <w:rPr>
          <w:rFonts w:ascii="Corbel" w:hAnsi="Corbel" w:cs="Times New Roman"/>
        </w:rPr>
        <w:t xml:space="preserve"> otherwise). The threshold was derived from the outlier entries in the boxplot.</w:t>
      </w:r>
    </w:p>
    <w:p w14:paraId="3E421609" w14:textId="4BBE4D94" w:rsidR="006C588F" w:rsidRPr="001106EE" w:rsidRDefault="00DD11AA" w:rsidP="001106EE">
      <w:pPr>
        <w:pStyle w:val="Heading1"/>
        <w:spacing w:before="0"/>
        <w:rPr>
          <w:rFonts w:eastAsiaTheme="minorHAnsi"/>
          <w:b/>
          <w:bCs/>
          <w:u w:val="single"/>
        </w:rPr>
      </w:pPr>
      <w:r w:rsidRPr="001106EE">
        <w:br/>
      </w:r>
      <w:bookmarkStart w:id="4" w:name="_Toc153155849"/>
      <w:r w:rsidR="006C588F" w:rsidRPr="001106EE">
        <w:rPr>
          <w:rFonts w:eastAsiaTheme="minorHAnsi"/>
          <w:b/>
          <w:bCs/>
          <w:u w:val="single"/>
        </w:rPr>
        <w:t>Methodology</w:t>
      </w:r>
      <w:bookmarkEnd w:id="4"/>
    </w:p>
    <w:p w14:paraId="0A87B003" w14:textId="77777777" w:rsidR="001106EE" w:rsidRPr="001106EE" w:rsidRDefault="001106EE" w:rsidP="001106EE"/>
    <w:p w14:paraId="08541F21" w14:textId="48A9EE8E" w:rsidR="006C588F" w:rsidRPr="001106EE" w:rsidRDefault="006C588F" w:rsidP="001106EE">
      <w:pPr>
        <w:pStyle w:val="Heading2"/>
        <w:rPr>
          <w:b/>
          <w:bCs/>
        </w:rPr>
      </w:pPr>
      <w:bookmarkStart w:id="5" w:name="_Toc153155850"/>
      <w:r w:rsidRPr="001106EE">
        <w:rPr>
          <w:b/>
          <w:bCs/>
        </w:rPr>
        <w:t>Feature Extraction using Random Forest</w:t>
      </w:r>
      <w:bookmarkEnd w:id="5"/>
    </w:p>
    <w:p w14:paraId="45C71860" w14:textId="62BD1B14" w:rsidR="0094587B" w:rsidRPr="001106EE" w:rsidRDefault="0094587B" w:rsidP="0094587B">
      <w:pPr>
        <w:spacing w:line="276" w:lineRule="auto"/>
        <w:jc w:val="center"/>
        <w:rPr>
          <w:rFonts w:ascii="Corbel" w:hAnsi="Corbel" w:cs="Times New Roman"/>
          <w:u w:val="single"/>
        </w:rPr>
      </w:pPr>
      <w:r w:rsidRPr="001106EE">
        <w:rPr>
          <w:rFonts w:ascii="Corbel" w:hAnsi="Corbel" w:cs="Times New Roman"/>
          <w:noProof/>
        </w:rPr>
        <w:drawing>
          <wp:inline distT="0" distB="0" distL="0" distR="0" wp14:anchorId="0BC4BF7C" wp14:editId="4E6F0242">
            <wp:extent cx="4110380" cy="2548160"/>
            <wp:effectExtent l="0" t="0" r="4445" b="5080"/>
            <wp:docPr id="19302020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02021" name="Picture 1930202021"/>
                    <pic:cNvPicPr/>
                  </pic:nvPicPr>
                  <pic:blipFill rotWithShape="1">
                    <a:blip r:embed="rId9" cstate="print">
                      <a:extLst>
                        <a:ext uri="{28A0092B-C50C-407E-A947-70E740481C1C}">
                          <a14:useLocalDpi xmlns:a14="http://schemas.microsoft.com/office/drawing/2010/main" val="0"/>
                        </a:ext>
                      </a:extLst>
                    </a:blip>
                    <a:srcRect t="15782"/>
                    <a:stretch/>
                  </pic:blipFill>
                  <pic:spPr bwMode="auto">
                    <a:xfrm>
                      <a:off x="0" y="0"/>
                      <a:ext cx="4133280" cy="2562356"/>
                    </a:xfrm>
                    <a:prstGeom prst="rect">
                      <a:avLst/>
                    </a:prstGeom>
                    <a:ln>
                      <a:noFill/>
                    </a:ln>
                    <a:extLst>
                      <a:ext uri="{53640926-AAD7-44D8-BBD7-CCE9431645EC}">
                        <a14:shadowObscured xmlns:a14="http://schemas.microsoft.com/office/drawing/2010/main"/>
                      </a:ext>
                    </a:extLst>
                  </pic:spPr>
                </pic:pic>
              </a:graphicData>
            </a:graphic>
          </wp:inline>
        </w:drawing>
      </w:r>
    </w:p>
    <w:p w14:paraId="1659D382" w14:textId="7E73BAE1" w:rsidR="001106EE" w:rsidRPr="006C588F" w:rsidRDefault="0094587B" w:rsidP="00DE3F34">
      <w:pPr>
        <w:spacing w:line="276" w:lineRule="auto"/>
        <w:jc w:val="center"/>
        <w:rPr>
          <w:rFonts w:ascii="Corbel" w:hAnsi="Corbel" w:cs="Times New Roman"/>
          <w:i/>
          <w:iCs/>
          <w:u w:val="single"/>
        </w:rPr>
      </w:pPr>
      <w:r w:rsidRPr="001106EE">
        <w:rPr>
          <w:rFonts w:ascii="Corbel" w:hAnsi="Corbel" w:cs="Times New Roman"/>
          <w:i/>
          <w:iCs/>
          <w:u w:val="single"/>
        </w:rPr>
        <w:t>Feature importance list for random forest model</w:t>
      </w:r>
    </w:p>
    <w:p w14:paraId="1E3AEFE2" w14:textId="2CDCF11C" w:rsidR="006C588F" w:rsidRPr="006C588F" w:rsidRDefault="006C588F" w:rsidP="006C588F">
      <w:pPr>
        <w:spacing w:line="276" w:lineRule="auto"/>
        <w:jc w:val="both"/>
        <w:rPr>
          <w:rFonts w:ascii="Corbel" w:hAnsi="Corbel" w:cs="Times New Roman"/>
        </w:rPr>
      </w:pPr>
      <w:r w:rsidRPr="006C588F">
        <w:rPr>
          <w:rFonts w:ascii="Corbel" w:hAnsi="Corbel" w:cs="Times New Roman"/>
        </w:rPr>
        <w:lastRenderedPageBreak/>
        <w:t xml:space="preserve">The Random Forest model, with a commendable accuracy of 90%, was instrumental in identifying key predictors that influence a car's market value and potential </w:t>
      </w:r>
      <w:r w:rsidR="00A772EC" w:rsidRPr="001106EE">
        <w:rPr>
          <w:rFonts w:ascii="Corbel" w:hAnsi="Corbel" w:cs="Times New Roman"/>
        </w:rPr>
        <w:t>collectability</w:t>
      </w:r>
      <w:r w:rsidRPr="006C588F">
        <w:rPr>
          <w:rFonts w:ascii="Corbel" w:hAnsi="Corbel" w:cs="Times New Roman"/>
        </w:rPr>
        <w:t xml:space="preserve">. </w:t>
      </w:r>
      <w:r w:rsidR="00A772EC" w:rsidRPr="001106EE">
        <w:rPr>
          <w:rFonts w:ascii="Corbel" w:hAnsi="Corbel" w:cs="Times New Roman"/>
        </w:rPr>
        <w:t>It is worth noting that the underlying assumption was that prices correlate to collectability, hence the feature importance matrix above pertains to predicting price. Nonetheless, t</w:t>
      </w:r>
      <w:r w:rsidRPr="006C588F">
        <w:rPr>
          <w:rFonts w:ascii="Corbel" w:hAnsi="Corbel" w:cs="Times New Roman"/>
        </w:rPr>
        <w:t xml:space="preserve">he model underscored </w:t>
      </w:r>
      <w:r w:rsidRPr="006C588F">
        <w:rPr>
          <w:rFonts w:ascii="Corbel" w:hAnsi="Corbel" w:cs="Times New Roman"/>
          <w:i/>
          <w:iCs/>
        </w:rPr>
        <w:t>"</w:t>
      </w:r>
      <w:proofErr w:type="spellStart"/>
      <w:r w:rsidRPr="006C588F">
        <w:rPr>
          <w:rFonts w:ascii="Corbel" w:hAnsi="Corbel" w:cs="Times New Roman"/>
          <w:i/>
          <w:iCs/>
        </w:rPr>
        <w:t>engine.size</w:t>
      </w:r>
      <w:proofErr w:type="spellEnd"/>
      <w:r w:rsidRPr="006C588F">
        <w:rPr>
          <w:rFonts w:ascii="Corbel" w:hAnsi="Corbel" w:cs="Times New Roman"/>
          <w:i/>
          <w:iCs/>
        </w:rPr>
        <w:t>", "</w:t>
      </w:r>
      <w:proofErr w:type="spellStart"/>
      <w:r w:rsidRPr="006C588F">
        <w:rPr>
          <w:rFonts w:ascii="Corbel" w:hAnsi="Corbel" w:cs="Times New Roman"/>
          <w:i/>
          <w:iCs/>
        </w:rPr>
        <w:t>curb.weight</w:t>
      </w:r>
      <w:proofErr w:type="spellEnd"/>
      <w:r w:rsidRPr="006C588F">
        <w:rPr>
          <w:rFonts w:ascii="Corbel" w:hAnsi="Corbel" w:cs="Times New Roman"/>
          <w:i/>
          <w:iCs/>
        </w:rPr>
        <w:t xml:space="preserve">", "highway.mpg", "horsepower", </w:t>
      </w:r>
      <w:r w:rsidRPr="006C588F">
        <w:rPr>
          <w:rFonts w:ascii="Corbel" w:hAnsi="Corbel" w:cs="Times New Roman"/>
        </w:rPr>
        <w:t>and</w:t>
      </w:r>
      <w:r w:rsidRPr="006C588F">
        <w:rPr>
          <w:rFonts w:ascii="Corbel" w:hAnsi="Corbel" w:cs="Times New Roman"/>
          <w:i/>
          <w:iCs/>
        </w:rPr>
        <w:t xml:space="preserve"> "</w:t>
      </w:r>
      <w:proofErr w:type="spellStart"/>
      <w:r w:rsidRPr="006C588F">
        <w:rPr>
          <w:rFonts w:ascii="Corbel" w:hAnsi="Corbel" w:cs="Times New Roman"/>
          <w:i/>
          <w:iCs/>
        </w:rPr>
        <w:t>categoryluxury</w:t>
      </w:r>
      <w:proofErr w:type="spellEnd"/>
      <w:r w:rsidRPr="006C588F">
        <w:rPr>
          <w:rFonts w:ascii="Corbel" w:hAnsi="Corbel" w:cs="Times New Roman"/>
          <w:i/>
          <w:iCs/>
        </w:rPr>
        <w:t>"</w:t>
      </w:r>
      <w:r w:rsidRPr="006C588F">
        <w:rPr>
          <w:rFonts w:ascii="Corbel" w:hAnsi="Corbel" w:cs="Times New Roman"/>
        </w:rPr>
        <w:t xml:space="preserve"> as significant features. This informed selection of attributes provides a foundational understanding of the elements that contribute to a car's appeal and market positioning.</w:t>
      </w:r>
    </w:p>
    <w:p w14:paraId="4CB629FB" w14:textId="5B28D906" w:rsidR="00A72F0F" w:rsidRPr="001106EE" w:rsidRDefault="00A72F0F" w:rsidP="00A72F0F">
      <w:pPr>
        <w:spacing w:line="276" w:lineRule="auto"/>
        <w:jc w:val="both"/>
        <w:rPr>
          <w:rFonts w:ascii="Corbel" w:hAnsi="Corbel" w:cs="Times New Roman"/>
        </w:rPr>
      </w:pPr>
    </w:p>
    <w:p w14:paraId="52A13791" w14:textId="496A5D1F" w:rsidR="009A31C9" w:rsidRPr="001106EE" w:rsidRDefault="009A31C9" w:rsidP="009A31C9">
      <w:pPr>
        <w:pStyle w:val="Heading2"/>
        <w:rPr>
          <w:b/>
          <w:bCs/>
        </w:rPr>
      </w:pPr>
      <w:bookmarkStart w:id="6" w:name="_Toc153155851"/>
      <w:r w:rsidRPr="001106EE">
        <w:rPr>
          <w:b/>
          <w:bCs/>
        </w:rPr>
        <w:t xml:space="preserve">Feature Extraction using </w:t>
      </w:r>
      <w:proofErr w:type="gramStart"/>
      <w:r>
        <w:rPr>
          <w:b/>
          <w:bCs/>
        </w:rPr>
        <w:t>PCA</w:t>
      </w:r>
      <w:bookmarkEnd w:id="6"/>
      <w:proofErr w:type="gramEnd"/>
    </w:p>
    <w:p w14:paraId="278CEA96" w14:textId="7BDA0209" w:rsidR="00A35191" w:rsidRPr="001106EE" w:rsidRDefault="00A35191" w:rsidP="00A72F0F">
      <w:pPr>
        <w:spacing w:line="276" w:lineRule="auto"/>
        <w:jc w:val="both"/>
        <w:rPr>
          <w:rFonts w:ascii="Corbel" w:hAnsi="Corbel" w:cs="Times New Roman"/>
          <w:u w:val="single"/>
        </w:rPr>
      </w:pPr>
    </w:p>
    <w:p w14:paraId="0C119F94" w14:textId="2C27544E" w:rsidR="00A35191" w:rsidRDefault="00A35191" w:rsidP="00A35191">
      <w:pPr>
        <w:spacing w:line="276" w:lineRule="auto"/>
        <w:jc w:val="center"/>
        <w:rPr>
          <w:rFonts w:ascii="Corbel" w:hAnsi="Corbel" w:cs="Times New Roman"/>
        </w:rPr>
      </w:pPr>
      <w:r w:rsidRPr="001106EE">
        <w:rPr>
          <w:rFonts w:ascii="Corbel" w:hAnsi="Corbel" w:cs="Times New Roman"/>
          <w:noProof/>
        </w:rPr>
        <w:drawing>
          <wp:inline distT="0" distB="0" distL="0" distR="0" wp14:anchorId="5084D0F7" wp14:editId="74CBC171">
            <wp:extent cx="4620638" cy="3401303"/>
            <wp:effectExtent l="0" t="0" r="2540" b="2540"/>
            <wp:docPr id="5333244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24465" name="Picture 5333244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20638" cy="3401303"/>
                    </a:xfrm>
                    <a:prstGeom prst="rect">
                      <a:avLst/>
                    </a:prstGeom>
                  </pic:spPr>
                </pic:pic>
              </a:graphicData>
            </a:graphic>
          </wp:inline>
        </w:drawing>
      </w:r>
    </w:p>
    <w:p w14:paraId="01D1D3F2" w14:textId="25A0A9BF" w:rsidR="009A31C9" w:rsidRPr="009A31C9" w:rsidRDefault="009A31C9" w:rsidP="00A35191">
      <w:pPr>
        <w:spacing w:line="276" w:lineRule="auto"/>
        <w:jc w:val="center"/>
        <w:rPr>
          <w:rFonts w:ascii="Corbel" w:hAnsi="Corbel" w:cs="Times New Roman"/>
          <w:i/>
          <w:iCs/>
          <w:u w:val="single"/>
        </w:rPr>
      </w:pPr>
      <w:r w:rsidRPr="009A31C9">
        <w:rPr>
          <w:rFonts w:ascii="Corbel" w:hAnsi="Corbel" w:cs="Times New Roman"/>
          <w:i/>
          <w:iCs/>
          <w:u w:val="single"/>
        </w:rPr>
        <w:t>Generic PCA</w:t>
      </w:r>
      <w:r w:rsidR="00DE3F34">
        <w:rPr>
          <w:rFonts w:ascii="Corbel" w:hAnsi="Corbel" w:cs="Times New Roman"/>
          <w:i/>
          <w:iCs/>
          <w:u w:val="single"/>
        </w:rPr>
        <w:t xml:space="preserve"> plot</w:t>
      </w:r>
      <w:r w:rsidRPr="009A31C9">
        <w:rPr>
          <w:rFonts w:ascii="Corbel" w:hAnsi="Corbel" w:cs="Times New Roman"/>
          <w:i/>
          <w:iCs/>
          <w:u w:val="single"/>
        </w:rPr>
        <w:t xml:space="preserve"> for 2 components</w:t>
      </w:r>
    </w:p>
    <w:p w14:paraId="4371D6F7" w14:textId="63E921FD" w:rsidR="00A772EC" w:rsidRPr="001106EE" w:rsidRDefault="006C588F" w:rsidP="00A72F0F">
      <w:pPr>
        <w:spacing w:line="276" w:lineRule="auto"/>
        <w:jc w:val="both"/>
        <w:rPr>
          <w:rFonts w:ascii="Corbel" w:hAnsi="Corbel" w:cs="Times New Roman"/>
        </w:rPr>
      </w:pPr>
      <w:r w:rsidRPr="001106EE">
        <w:rPr>
          <w:rFonts w:ascii="Corbel" w:hAnsi="Corbel" w:cs="Times New Roman"/>
        </w:rPr>
        <w:br/>
        <w:t xml:space="preserve">The PCA plot </w:t>
      </w:r>
      <w:r w:rsidR="00A35191" w:rsidRPr="001106EE">
        <w:rPr>
          <w:rFonts w:ascii="Corbel" w:hAnsi="Corbel" w:cs="Times New Roman"/>
        </w:rPr>
        <w:t>above</w:t>
      </w:r>
      <w:r w:rsidR="00A772EC" w:rsidRPr="001106EE">
        <w:rPr>
          <w:rFonts w:ascii="Corbel" w:hAnsi="Corbel" w:cs="Times New Roman"/>
        </w:rPr>
        <w:t xml:space="preserve"> </w:t>
      </w:r>
      <w:r w:rsidRPr="001106EE">
        <w:rPr>
          <w:rFonts w:ascii="Corbel" w:hAnsi="Corbel" w:cs="Times New Roman"/>
        </w:rPr>
        <w:t xml:space="preserve">offers a compelling visualization of the variance within the dataset, showcasing the distribution of cars along the first two principal components. This graphical representation is particularly insightful for understanding the spread and concentration of data points. The first principal component accounts for 17.4% of the variance in the dataset, while the second component captures an additional 8.9%. The color-coded points, enhanced by the ellipses, distinctly demarcate the </w:t>
      </w:r>
      <w:r w:rsidRPr="00DE3F34">
        <w:rPr>
          <w:rFonts w:ascii="Corbel" w:hAnsi="Corbel" w:cs="Times New Roman"/>
          <w:i/>
          <w:iCs/>
        </w:rPr>
        <w:t>'affordable'</w:t>
      </w:r>
      <w:r w:rsidRPr="001106EE">
        <w:rPr>
          <w:rFonts w:ascii="Corbel" w:hAnsi="Corbel" w:cs="Times New Roman"/>
        </w:rPr>
        <w:t xml:space="preserve"> from the </w:t>
      </w:r>
      <w:r w:rsidRPr="00DE3F34">
        <w:rPr>
          <w:rFonts w:ascii="Corbel" w:hAnsi="Corbel" w:cs="Times New Roman"/>
          <w:i/>
          <w:iCs/>
        </w:rPr>
        <w:t>'luxury'</w:t>
      </w:r>
      <w:r w:rsidRPr="001106EE">
        <w:rPr>
          <w:rFonts w:ascii="Corbel" w:hAnsi="Corbel" w:cs="Times New Roman"/>
        </w:rPr>
        <w:t xml:space="preserve"> categories, underscoring their unique feature sets. The clear patterns observed along the principal components highlight the defining attributes that distinguish affordable cars from their luxury counterparts.</w:t>
      </w:r>
    </w:p>
    <w:p w14:paraId="048C62B3" w14:textId="425CC660" w:rsidR="00A72F0F" w:rsidRPr="001106EE" w:rsidRDefault="00A72F0F" w:rsidP="00A35191">
      <w:pPr>
        <w:spacing w:line="276" w:lineRule="auto"/>
        <w:jc w:val="center"/>
        <w:rPr>
          <w:rFonts w:ascii="Corbel" w:hAnsi="Corbel" w:cs="Times New Roman"/>
        </w:rPr>
      </w:pPr>
    </w:p>
    <w:p w14:paraId="5DA2E9E7" w14:textId="03758CA7" w:rsidR="0094587B" w:rsidRPr="001106EE" w:rsidRDefault="0094587B" w:rsidP="0094587B">
      <w:pPr>
        <w:spacing w:line="276" w:lineRule="auto"/>
        <w:jc w:val="both"/>
        <w:rPr>
          <w:rFonts w:ascii="Corbel" w:hAnsi="Corbel" w:cs="Times New Roman"/>
        </w:rPr>
      </w:pPr>
      <w:r w:rsidRPr="0094587B">
        <w:rPr>
          <w:rFonts w:ascii="Corbel" w:hAnsi="Corbel" w:cs="Times New Roman"/>
        </w:rPr>
        <w:lastRenderedPageBreak/>
        <w:t>The secondary PCA plot</w:t>
      </w:r>
      <w:r w:rsidR="00A35191" w:rsidRPr="001106EE">
        <w:rPr>
          <w:rFonts w:ascii="Corbel" w:hAnsi="Corbel" w:cs="Times New Roman"/>
        </w:rPr>
        <w:t>, illustrated below,</w:t>
      </w:r>
      <w:r w:rsidRPr="0094587B">
        <w:rPr>
          <w:rFonts w:ascii="Corbel" w:hAnsi="Corbel" w:cs="Times New Roman"/>
        </w:rPr>
        <w:t xml:space="preserve"> further dissected the luxury segment, revealing key attributes of high-end brands appealing to collectors. Porsche was characterized by high horsepower, while Mercedes-Benz, Jaguar, and BMW were identified by a combination of high curb weight and horsepower, aligning with their luxury status. Audi, with lower scores on these attributes, stood apart, potentially affecting its </w:t>
      </w:r>
      <w:r w:rsidR="00A772EC" w:rsidRPr="001106EE">
        <w:rPr>
          <w:rFonts w:ascii="Corbel" w:hAnsi="Corbel" w:cs="Times New Roman"/>
        </w:rPr>
        <w:t>collectability</w:t>
      </w:r>
      <w:r w:rsidRPr="0094587B">
        <w:rPr>
          <w:rFonts w:ascii="Corbel" w:hAnsi="Corbel" w:cs="Times New Roman"/>
        </w:rPr>
        <w:t>. Notably, luxury brands were also associated with lower city mpg, indicating a possible preference for performance over fuel efficiency.</w:t>
      </w:r>
      <w:r w:rsidR="00A772EC" w:rsidRPr="001106EE">
        <w:rPr>
          <w:rFonts w:ascii="Corbel" w:hAnsi="Corbel" w:cs="Times New Roman"/>
        </w:rPr>
        <w:t xml:space="preserve"> </w:t>
      </w:r>
      <w:r w:rsidR="00B41895" w:rsidRPr="001106EE">
        <w:rPr>
          <w:rFonts w:ascii="Corbel" w:hAnsi="Corbel" w:cs="Times New Roman"/>
        </w:rPr>
        <w:t xml:space="preserve">As visible, only a subset of the features </w:t>
      </w:r>
      <w:r w:rsidR="009C0668" w:rsidRPr="001106EE">
        <w:rPr>
          <w:rFonts w:ascii="Corbel" w:hAnsi="Corbel" w:cs="Times New Roman"/>
        </w:rPr>
        <w:t>is</w:t>
      </w:r>
      <w:r w:rsidR="00B41895" w:rsidRPr="001106EE">
        <w:rPr>
          <w:rFonts w:ascii="Corbel" w:hAnsi="Corbel" w:cs="Times New Roman"/>
        </w:rPr>
        <w:t xml:space="preserve"> plotted. A threshold of 0.27 was established </w:t>
      </w:r>
      <w:proofErr w:type="gramStart"/>
      <w:r w:rsidR="00B41895" w:rsidRPr="001106EE">
        <w:rPr>
          <w:rFonts w:ascii="Corbel" w:hAnsi="Corbel" w:cs="Times New Roman"/>
        </w:rPr>
        <w:t>in order to</w:t>
      </w:r>
      <w:proofErr w:type="gramEnd"/>
      <w:r w:rsidR="00B41895" w:rsidRPr="001106EE">
        <w:rPr>
          <w:rFonts w:ascii="Corbel" w:hAnsi="Corbel" w:cs="Times New Roman"/>
        </w:rPr>
        <w:t xml:space="preserve"> extract the top-10 features contributing to the 2 principal </w:t>
      </w:r>
      <w:r w:rsidR="009C0668" w:rsidRPr="001106EE">
        <w:rPr>
          <w:rFonts w:ascii="Corbel" w:hAnsi="Corbel" w:cs="Times New Roman"/>
        </w:rPr>
        <w:t>components</w:t>
      </w:r>
      <w:r w:rsidR="00B41895" w:rsidRPr="001106EE">
        <w:rPr>
          <w:rFonts w:ascii="Corbel" w:hAnsi="Corbel" w:cs="Times New Roman"/>
        </w:rPr>
        <w:t xml:space="preserve">. Such a </w:t>
      </w:r>
      <w:r w:rsidR="009C0668" w:rsidRPr="001106EE">
        <w:rPr>
          <w:rFonts w:ascii="Corbel" w:hAnsi="Corbel" w:cs="Times New Roman"/>
        </w:rPr>
        <w:t>filtration</w:t>
      </w:r>
      <w:r w:rsidR="00B41895" w:rsidRPr="001106EE">
        <w:rPr>
          <w:rFonts w:ascii="Corbel" w:hAnsi="Corbel" w:cs="Times New Roman"/>
        </w:rPr>
        <w:t xml:space="preserve"> automatically removed high </w:t>
      </w:r>
      <w:r w:rsidR="00A35191" w:rsidRPr="001106EE">
        <w:rPr>
          <w:rFonts w:ascii="Corbel" w:hAnsi="Corbel" w:cs="Times New Roman"/>
        </w:rPr>
        <w:t>collinearities</w:t>
      </w:r>
      <w:r w:rsidR="00B41895" w:rsidRPr="001106EE">
        <w:rPr>
          <w:rFonts w:ascii="Corbel" w:hAnsi="Corbel" w:cs="Times New Roman"/>
        </w:rPr>
        <w:t xml:space="preserve"> (such as between </w:t>
      </w:r>
      <w:r w:rsidR="00E766AC">
        <w:rPr>
          <w:rFonts w:ascii="Corbel" w:hAnsi="Corbel" w:cs="Times New Roman"/>
          <w:i/>
          <w:iCs/>
        </w:rPr>
        <w:t>’</w:t>
      </w:r>
      <w:proofErr w:type="spellStart"/>
      <w:r w:rsidR="00E766AC">
        <w:rPr>
          <w:rFonts w:ascii="Corbel" w:hAnsi="Corbel" w:cs="Times New Roman"/>
          <w:i/>
          <w:iCs/>
        </w:rPr>
        <w:t>c</w:t>
      </w:r>
      <w:r w:rsidR="00B41895" w:rsidRPr="00E766AC">
        <w:rPr>
          <w:rFonts w:ascii="Corbel" w:hAnsi="Corbel" w:cs="Times New Roman"/>
          <w:i/>
          <w:iCs/>
        </w:rPr>
        <w:t>urb.weigh</w:t>
      </w:r>
      <w:r w:rsidR="00E766AC">
        <w:rPr>
          <w:rFonts w:ascii="Corbel" w:hAnsi="Corbel" w:cs="Times New Roman"/>
          <w:i/>
          <w:iCs/>
        </w:rPr>
        <w:t>t</w:t>
      </w:r>
      <w:proofErr w:type="spellEnd"/>
      <w:r w:rsidR="00E766AC">
        <w:rPr>
          <w:rFonts w:ascii="Corbel" w:hAnsi="Corbel" w:cs="Times New Roman"/>
          <w:i/>
          <w:iCs/>
        </w:rPr>
        <w:t>’</w:t>
      </w:r>
      <w:r w:rsidR="00B41895" w:rsidRPr="001106EE">
        <w:rPr>
          <w:rFonts w:ascii="Corbel" w:hAnsi="Corbel" w:cs="Times New Roman"/>
        </w:rPr>
        <w:t xml:space="preserve"> and</w:t>
      </w:r>
      <w:r w:rsidR="00E766AC">
        <w:rPr>
          <w:rFonts w:ascii="Corbel" w:hAnsi="Corbel" w:cs="Times New Roman"/>
        </w:rPr>
        <w:t xml:space="preserve"> </w:t>
      </w:r>
      <w:r w:rsidR="00E766AC">
        <w:rPr>
          <w:rFonts w:ascii="Corbel" w:hAnsi="Corbel" w:cs="Times New Roman"/>
          <w:i/>
          <w:iCs/>
        </w:rPr>
        <w:t>’</w:t>
      </w:r>
      <w:proofErr w:type="spellStart"/>
      <w:r w:rsidR="00E766AC">
        <w:rPr>
          <w:rFonts w:ascii="Corbel" w:hAnsi="Corbel" w:cs="Times New Roman"/>
          <w:i/>
          <w:iCs/>
        </w:rPr>
        <w:t>engine.size</w:t>
      </w:r>
      <w:proofErr w:type="spellEnd"/>
      <w:r w:rsidR="00E766AC">
        <w:rPr>
          <w:rFonts w:ascii="Corbel" w:hAnsi="Corbel" w:cs="Times New Roman"/>
          <w:i/>
          <w:iCs/>
        </w:rPr>
        <w:t>’</w:t>
      </w:r>
      <w:r w:rsidR="00B41895" w:rsidRPr="001106EE">
        <w:rPr>
          <w:rFonts w:ascii="Corbel" w:hAnsi="Corbel" w:cs="Times New Roman"/>
        </w:rPr>
        <w:t>). Nonetheless, there is still the exception of</w:t>
      </w:r>
      <w:r w:rsidRPr="0094587B">
        <w:rPr>
          <w:rFonts w:ascii="Corbel" w:hAnsi="Corbel" w:cs="Times New Roman"/>
        </w:rPr>
        <w:t xml:space="preserve"> 'compression ratio' due to its numerical nature and high collinearity with</w:t>
      </w:r>
      <w:r w:rsidRPr="0094587B">
        <w:rPr>
          <w:rFonts w:ascii="Corbel" w:hAnsi="Corbel" w:cs="Times New Roman"/>
          <w:i/>
          <w:iCs/>
        </w:rPr>
        <w:t xml:space="preserve"> '</w:t>
      </w:r>
      <w:proofErr w:type="spellStart"/>
      <w:r w:rsidRPr="0094587B">
        <w:rPr>
          <w:rFonts w:ascii="Corbel" w:hAnsi="Corbel" w:cs="Times New Roman"/>
          <w:i/>
          <w:iCs/>
        </w:rPr>
        <w:t>fuel.systemsidi</w:t>
      </w:r>
      <w:proofErr w:type="spellEnd"/>
      <w:r w:rsidRPr="0094587B">
        <w:rPr>
          <w:rFonts w:ascii="Corbel" w:hAnsi="Corbel" w:cs="Times New Roman"/>
          <w:i/>
          <w:iCs/>
        </w:rPr>
        <w:t>'</w:t>
      </w:r>
      <w:r w:rsidRPr="0094587B">
        <w:rPr>
          <w:rFonts w:ascii="Corbel" w:hAnsi="Corbel" w:cs="Times New Roman"/>
        </w:rPr>
        <w:t xml:space="preserve">. </w:t>
      </w:r>
      <w:r w:rsidR="00B41895" w:rsidRPr="001106EE">
        <w:rPr>
          <w:rFonts w:ascii="Corbel" w:hAnsi="Corbel" w:cs="Times New Roman"/>
        </w:rPr>
        <w:t xml:space="preserve">The former was thus removed from the list of features used for k-means. </w:t>
      </w:r>
      <w:r w:rsidRPr="0094587B">
        <w:rPr>
          <w:rFonts w:ascii="Corbel" w:hAnsi="Corbel" w:cs="Times New Roman"/>
        </w:rPr>
        <w:t>This step was crucial in refining the set of predictors that truly signify a car's desirability as a collectible.</w:t>
      </w:r>
    </w:p>
    <w:p w14:paraId="35DE14CB" w14:textId="77777777" w:rsidR="0094587B" w:rsidRPr="001106EE" w:rsidRDefault="0094587B" w:rsidP="0094587B">
      <w:pPr>
        <w:spacing w:line="276" w:lineRule="auto"/>
        <w:jc w:val="both"/>
        <w:rPr>
          <w:rFonts w:ascii="Corbel" w:hAnsi="Corbel" w:cs="Times New Roman"/>
        </w:rPr>
      </w:pPr>
    </w:p>
    <w:p w14:paraId="18E21470" w14:textId="3436B90C" w:rsidR="00A772EC" w:rsidRDefault="00A772EC" w:rsidP="0094587B">
      <w:pPr>
        <w:spacing w:line="276" w:lineRule="auto"/>
        <w:jc w:val="both"/>
        <w:rPr>
          <w:rFonts w:ascii="Corbel" w:hAnsi="Corbel" w:cs="Times New Roman"/>
        </w:rPr>
      </w:pPr>
      <w:r w:rsidRPr="001106EE">
        <w:rPr>
          <w:rFonts w:ascii="Corbel" w:hAnsi="Corbel" w:cs="Times New Roman"/>
          <w:noProof/>
        </w:rPr>
        <w:drawing>
          <wp:inline distT="0" distB="0" distL="0" distR="0" wp14:anchorId="3265C937" wp14:editId="33C5BABA">
            <wp:extent cx="5943600" cy="3039110"/>
            <wp:effectExtent l="0" t="0" r="0" b="0"/>
            <wp:docPr id="1874152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52548" name="Picture 18741525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5DFD1D99" w14:textId="6DC31030" w:rsidR="009A31C9" w:rsidRPr="009A31C9" w:rsidRDefault="009A31C9" w:rsidP="009A31C9">
      <w:pPr>
        <w:spacing w:line="276" w:lineRule="auto"/>
        <w:jc w:val="center"/>
        <w:rPr>
          <w:rFonts w:ascii="Corbel" w:hAnsi="Corbel" w:cs="Times New Roman"/>
          <w:i/>
          <w:iCs/>
          <w:u w:val="single"/>
        </w:rPr>
      </w:pPr>
      <w:r>
        <w:rPr>
          <w:rFonts w:ascii="Corbel" w:hAnsi="Corbel" w:cs="Times New Roman"/>
          <w:i/>
          <w:iCs/>
          <w:u w:val="single"/>
        </w:rPr>
        <w:t>Useful features from PCA</w:t>
      </w:r>
    </w:p>
    <w:p w14:paraId="531C2D6E" w14:textId="73D2A5D3" w:rsidR="006C588F" w:rsidRPr="001106EE" w:rsidRDefault="006C588F" w:rsidP="00A72F0F">
      <w:pPr>
        <w:spacing w:line="276" w:lineRule="auto"/>
        <w:jc w:val="both"/>
        <w:rPr>
          <w:rFonts w:ascii="Corbel" w:hAnsi="Corbel" w:cs="Times New Roman"/>
        </w:rPr>
      </w:pPr>
    </w:p>
    <w:p w14:paraId="0FB74F0A" w14:textId="673DCA2A" w:rsidR="006C588F" w:rsidRPr="001106EE" w:rsidRDefault="00A772EC" w:rsidP="006C588F">
      <w:pPr>
        <w:spacing w:line="276" w:lineRule="auto"/>
        <w:jc w:val="both"/>
        <w:rPr>
          <w:rFonts w:ascii="Corbel" w:hAnsi="Corbel" w:cs="Times New Roman"/>
        </w:rPr>
      </w:pPr>
      <w:r w:rsidRPr="001106EE">
        <w:rPr>
          <w:rFonts w:ascii="Corbel" w:hAnsi="Corbel" w:cs="Times New Roman"/>
        </w:rPr>
        <w:t>Thus ,f</w:t>
      </w:r>
      <w:r w:rsidR="006C588F" w:rsidRPr="00DD11AA">
        <w:rPr>
          <w:rFonts w:ascii="Corbel" w:hAnsi="Corbel" w:cs="Times New Roman"/>
        </w:rPr>
        <w:t xml:space="preserve">rom PCA, additional predictors such as </w:t>
      </w:r>
      <w:r w:rsidR="006C588F" w:rsidRPr="00DD11AA">
        <w:rPr>
          <w:rFonts w:ascii="Corbel" w:hAnsi="Corbel" w:cs="Times New Roman"/>
          <w:i/>
          <w:iCs/>
        </w:rPr>
        <w:t>"</w:t>
      </w:r>
      <w:proofErr w:type="spellStart"/>
      <w:r w:rsidR="006C588F" w:rsidRPr="00DD11AA">
        <w:rPr>
          <w:rFonts w:ascii="Corbel" w:hAnsi="Corbel" w:cs="Times New Roman"/>
          <w:i/>
          <w:iCs/>
        </w:rPr>
        <w:t>fuel.typegas</w:t>
      </w:r>
      <w:proofErr w:type="spellEnd"/>
      <w:r w:rsidR="006C588F" w:rsidRPr="00DD11AA">
        <w:rPr>
          <w:rFonts w:ascii="Corbel" w:hAnsi="Corbel" w:cs="Times New Roman"/>
          <w:i/>
          <w:iCs/>
        </w:rPr>
        <w:t>", "</w:t>
      </w:r>
      <w:proofErr w:type="spellStart"/>
      <w:r w:rsidR="006C588F" w:rsidRPr="00DD11AA">
        <w:rPr>
          <w:rFonts w:ascii="Corbel" w:hAnsi="Corbel" w:cs="Times New Roman"/>
          <w:i/>
          <w:iCs/>
        </w:rPr>
        <w:t>fuel.systemidi</w:t>
      </w:r>
      <w:proofErr w:type="spellEnd"/>
      <w:r w:rsidR="006C588F" w:rsidRPr="00DD11AA">
        <w:rPr>
          <w:rFonts w:ascii="Corbel" w:hAnsi="Corbel" w:cs="Times New Roman"/>
          <w:i/>
          <w:iCs/>
        </w:rPr>
        <w:t>", "</w:t>
      </w:r>
      <w:proofErr w:type="spellStart"/>
      <w:r w:rsidR="006C588F" w:rsidRPr="00DD11AA">
        <w:rPr>
          <w:rFonts w:ascii="Corbel" w:hAnsi="Corbel" w:cs="Times New Roman"/>
          <w:i/>
          <w:iCs/>
        </w:rPr>
        <w:t>wheel.base</w:t>
      </w:r>
      <w:proofErr w:type="spellEnd"/>
      <w:r w:rsidR="006C588F" w:rsidRPr="00DD11AA">
        <w:rPr>
          <w:rFonts w:ascii="Corbel" w:hAnsi="Corbel" w:cs="Times New Roman"/>
          <w:i/>
          <w:iCs/>
        </w:rPr>
        <w:t>", "length", "height", "</w:t>
      </w:r>
      <w:proofErr w:type="spellStart"/>
      <w:r w:rsidR="006C588F" w:rsidRPr="00DD11AA">
        <w:rPr>
          <w:rFonts w:ascii="Corbel" w:hAnsi="Corbel" w:cs="Times New Roman"/>
          <w:i/>
          <w:iCs/>
        </w:rPr>
        <w:t>curb.weight</w:t>
      </w:r>
      <w:proofErr w:type="spellEnd"/>
      <w:r w:rsidR="006C588F" w:rsidRPr="00DD11AA">
        <w:rPr>
          <w:rFonts w:ascii="Corbel" w:hAnsi="Corbel" w:cs="Times New Roman"/>
          <w:i/>
          <w:iCs/>
        </w:rPr>
        <w:t xml:space="preserve">", "horsepower", </w:t>
      </w:r>
      <w:r w:rsidR="006C588F" w:rsidRPr="00DD11AA">
        <w:rPr>
          <w:rFonts w:ascii="Corbel" w:hAnsi="Corbel" w:cs="Times New Roman"/>
        </w:rPr>
        <w:t>and</w:t>
      </w:r>
      <w:r w:rsidR="006C588F" w:rsidRPr="00DD11AA">
        <w:rPr>
          <w:rFonts w:ascii="Corbel" w:hAnsi="Corbel" w:cs="Times New Roman"/>
          <w:i/>
          <w:iCs/>
        </w:rPr>
        <w:t xml:space="preserve"> "city.mpg"</w:t>
      </w:r>
      <w:r w:rsidR="006C588F" w:rsidRPr="00DD11AA">
        <w:rPr>
          <w:rFonts w:ascii="Corbel" w:hAnsi="Corbel" w:cs="Times New Roman"/>
        </w:rPr>
        <w:t xml:space="preserve"> were identified.</w:t>
      </w:r>
      <w:r w:rsidR="006C588F" w:rsidRPr="001106EE">
        <w:rPr>
          <w:rFonts w:ascii="Corbel" w:hAnsi="Corbel" w:cs="Times New Roman"/>
        </w:rPr>
        <w:t xml:space="preserve"> </w:t>
      </w:r>
    </w:p>
    <w:p w14:paraId="100F5578" w14:textId="77777777" w:rsidR="009A31C9" w:rsidRDefault="009A31C9" w:rsidP="00A72F0F">
      <w:pPr>
        <w:spacing w:line="276" w:lineRule="auto"/>
        <w:jc w:val="both"/>
        <w:rPr>
          <w:rFonts w:ascii="Corbel" w:hAnsi="Corbel" w:cs="Times New Roman"/>
        </w:rPr>
      </w:pPr>
    </w:p>
    <w:p w14:paraId="3279BF8D" w14:textId="77777777" w:rsidR="009A31C9" w:rsidRPr="00DD11AA" w:rsidRDefault="009A31C9" w:rsidP="00A72F0F">
      <w:pPr>
        <w:spacing w:line="276" w:lineRule="auto"/>
        <w:jc w:val="both"/>
        <w:rPr>
          <w:rFonts w:ascii="Corbel" w:hAnsi="Corbel" w:cs="Times New Roman"/>
        </w:rPr>
      </w:pPr>
    </w:p>
    <w:p w14:paraId="3115FE6E" w14:textId="0AE61822" w:rsidR="0094587B" w:rsidRDefault="0094587B" w:rsidP="009A31C9">
      <w:pPr>
        <w:pStyle w:val="Heading2"/>
        <w:rPr>
          <w:b/>
          <w:bCs/>
        </w:rPr>
      </w:pPr>
      <w:bookmarkStart w:id="7" w:name="_Toc153155852"/>
      <w:r w:rsidRPr="009A31C9">
        <w:rPr>
          <w:b/>
          <w:bCs/>
        </w:rPr>
        <w:t xml:space="preserve">Final Model: </w:t>
      </w:r>
      <w:r w:rsidRPr="009A31C9">
        <w:rPr>
          <w:b/>
          <w:bCs/>
        </w:rPr>
        <w:t>K-Means Clustering</w:t>
      </w:r>
      <w:bookmarkEnd w:id="7"/>
    </w:p>
    <w:p w14:paraId="02981476" w14:textId="77777777" w:rsidR="009A31C9" w:rsidRPr="009A31C9" w:rsidRDefault="009A31C9" w:rsidP="009A31C9"/>
    <w:p w14:paraId="33CE92A9" w14:textId="77777777" w:rsidR="0094587B" w:rsidRPr="0094587B" w:rsidRDefault="0094587B" w:rsidP="0094587B">
      <w:pPr>
        <w:spacing w:line="276" w:lineRule="auto"/>
        <w:jc w:val="both"/>
        <w:rPr>
          <w:rFonts w:ascii="Corbel" w:hAnsi="Corbel" w:cs="Times New Roman"/>
        </w:rPr>
      </w:pPr>
      <w:r w:rsidRPr="0094587B">
        <w:rPr>
          <w:rFonts w:ascii="Corbel" w:hAnsi="Corbel" w:cs="Times New Roman"/>
        </w:rPr>
        <w:t>K-Means clustering was employed using a curated list of predictors derived from both Random Forest and PCA, allowing for a targeted clustering analysis. The predictors were:</w:t>
      </w:r>
    </w:p>
    <w:p w14:paraId="2269C9FB" w14:textId="0590AC4A" w:rsidR="0094587B" w:rsidRPr="00E766AC" w:rsidRDefault="009A31C9"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noProof/>
        </w:rPr>
        <w:lastRenderedPageBreak/>
        <w:drawing>
          <wp:anchor distT="0" distB="0" distL="114300" distR="114300" simplePos="0" relativeHeight="251658240" behindDoc="1" locked="0" layoutInCell="1" allowOverlap="1" wp14:anchorId="067812FD" wp14:editId="2AE77AB6">
            <wp:simplePos x="0" y="0"/>
            <wp:positionH relativeFrom="column">
              <wp:posOffset>2013585</wp:posOffset>
            </wp:positionH>
            <wp:positionV relativeFrom="paragraph">
              <wp:posOffset>230</wp:posOffset>
            </wp:positionV>
            <wp:extent cx="3657600" cy="2692400"/>
            <wp:effectExtent l="0" t="0" r="0" b="0"/>
            <wp:wrapTight wrapText="bothSides">
              <wp:wrapPolygon edited="0">
                <wp:start x="0" y="0"/>
                <wp:lineTo x="0" y="21498"/>
                <wp:lineTo x="21525" y="21498"/>
                <wp:lineTo x="21525" y="0"/>
                <wp:lineTo x="0" y="0"/>
              </wp:wrapPolygon>
            </wp:wrapTight>
            <wp:docPr id="13990678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7896" name="Picture 13990678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7600" cy="2692400"/>
                    </a:xfrm>
                    <a:prstGeom prst="rect">
                      <a:avLst/>
                    </a:prstGeom>
                  </pic:spPr>
                </pic:pic>
              </a:graphicData>
            </a:graphic>
            <wp14:sizeRelH relativeFrom="page">
              <wp14:pctWidth>0</wp14:pctWidth>
            </wp14:sizeRelH>
            <wp14:sizeRelV relativeFrom="page">
              <wp14:pctHeight>0</wp14:pctHeight>
            </wp14:sizeRelV>
          </wp:anchor>
        </w:drawing>
      </w:r>
      <w:r w:rsidR="0094587B" w:rsidRPr="00E766AC">
        <w:rPr>
          <w:rFonts w:ascii="Corbel" w:hAnsi="Corbel" w:cs="Times New Roman"/>
          <w:i/>
          <w:iCs/>
        </w:rPr>
        <w:t>"</w:t>
      </w:r>
      <w:proofErr w:type="spellStart"/>
      <w:proofErr w:type="gramStart"/>
      <w:r w:rsidR="0094587B" w:rsidRPr="00E766AC">
        <w:rPr>
          <w:rFonts w:ascii="Corbel" w:hAnsi="Corbel" w:cs="Times New Roman"/>
          <w:i/>
          <w:iCs/>
        </w:rPr>
        <w:t>engine</w:t>
      </w:r>
      <w:proofErr w:type="gramEnd"/>
      <w:r w:rsidR="0094587B" w:rsidRPr="00E766AC">
        <w:rPr>
          <w:rFonts w:ascii="Corbel" w:hAnsi="Corbel" w:cs="Times New Roman"/>
          <w:i/>
          <w:iCs/>
        </w:rPr>
        <w:t>.size</w:t>
      </w:r>
      <w:proofErr w:type="spellEnd"/>
      <w:r w:rsidR="0094587B" w:rsidRPr="00E766AC">
        <w:rPr>
          <w:rFonts w:ascii="Corbel" w:hAnsi="Corbel" w:cs="Times New Roman"/>
          <w:i/>
          <w:iCs/>
        </w:rPr>
        <w:t xml:space="preserve">", </w:t>
      </w:r>
    </w:p>
    <w:p w14:paraId="0E41B236" w14:textId="502880A3"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w:t>
      </w:r>
      <w:proofErr w:type="spellStart"/>
      <w:proofErr w:type="gramStart"/>
      <w:r w:rsidRPr="00E766AC">
        <w:rPr>
          <w:rFonts w:ascii="Corbel" w:hAnsi="Corbel" w:cs="Times New Roman"/>
          <w:i/>
          <w:iCs/>
        </w:rPr>
        <w:t>curb</w:t>
      </w:r>
      <w:proofErr w:type="gramEnd"/>
      <w:r w:rsidRPr="00E766AC">
        <w:rPr>
          <w:rFonts w:ascii="Corbel" w:hAnsi="Corbel" w:cs="Times New Roman"/>
          <w:i/>
          <w:iCs/>
        </w:rPr>
        <w:t>.weight</w:t>
      </w:r>
      <w:proofErr w:type="spellEnd"/>
      <w:r w:rsidRPr="00E766AC">
        <w:rPr>
          <w:rFonts w:ascii="Corbel" w:hAnsi="Corbel" w:cs="Times New Roman"/>
          <w:i/>
          <w:iCs/>
        </w:rPr>
        <w:t xml:space="preserve">", </w:t>
      </w:r>
    </w:p>
    <w:p w14:paraId="073D9137" w14:textId="0C8C832A"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 xml:space="preserve">"highway.mpg", </w:t>
      </w:r>
    </w:p>
    <w:p w14:paraId="5EDE2BF1" w14:textId="2DD03C43"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 xml:space="preserve">"horsepower", </w:t>
      </w:r>
    </w:p>
    <w:p w14:paraId="5C22396F" w14:textId="72DEA472"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w:t>
      </w:r>
      <w:proofErr w:type="spellStart"/>
      <w:r w:rsidRPr="00E766AC">
        <w:rPr>
          <w:rFonts w:ascii="Corbel" w:hAnsi="Corbel" w:cs="Times New Roman"/>
          <w:i/>
          <w:iCs/>
        </w:rPr>
        <w:t>categoryluxury</w:t>
      </w:r>
      <w:proofErr w:type="spellEnd"/>
      <w:r w:rsidRPr="00E766AC">
        <w:rPr>
          <w:rFonts w:ascii="Corbel" w:hAnsi="Corbel" w:cs="Times New Roman"/>
          <w:i/>
          <w:iCs/>
        </w:rPr>
        <w:t xml:space="preserve">", </w:t>
      </w:r>
    </w:p>
    <w:p w14:paraId="7710CAD5" w14:textId="5125D5CA"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w:t>
      </w:r>
      <w:proofErr w:type="spellStart"/>
      <w:proofErr w:type="gramStart"/>
      <w:r w:rsidRPr="00E766AC">
        <w:rPr>
          <w:rFonts w:ascii="Corbel" w:hAnsi="Corbel" w:cs="Times New Roman"/>
          <w:i/>
          <w:iCs/>
        </w:rPr>
        <w:t>fuel</w:t>
      </w:r>
      <w:proofErr w:type="gramEnd"/>
      <w:r w:rsidRPr="00E766AC">
        <w:rPr>
          <w:rFonts w:ascii="Corbel" w:hAnsi="Corbel" w:cs="Times New Roman"/>
          <w:i/>
          <w:iCs/>
        </w:rPr>
        <w:t>.typegas</w:t>
      </w:r>
      <w:proofErr w:type="spellEnd"/>
      <w:r w:rsidRPr="00E766AC">
        <w:rPr>
          <w:rFonts w:ascii="Corbel" w:hAnsi="Corbel" w:cs="Times New Roman"/>
          <w:i/>
          <w:iCs/>
        </w:rPr>
        <w:t xml:space="preserve">", </w:t>
      </w:r>
    </w:p>
    <w:p w14:paraId="3B28D000" w14:textId="6B65DC42"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w:t>
      </w:r>
      <w:proofErr w:type="spellStart"/>
      <w:proofErr w:type="gramStart"/>
      <w:r w:rsidRPr="00E766AC">
        <w:rPr>
          <w:rFonts w:ascii="Corbel" w:hAnsi="Corbel" w:cs="Times New Roman"/>
          <w:i/>
          <w:iCs/>
        </w:rPr>
        <w:t>fuel</w:t>
      </w:r>
      <w:proofErr w:type="gramEnd"/>
      <w:r w:rsidRPr="00E766AC">
        <w:rPr>
          <w:rFonts w:ascii="Corbel" w:hAnsi="Corbel" w:cs="Times New Roman"/>
          <w:i/>
          <w:iCs/>
        </w:rPr>
        <w:t>.systemidi</w:t>
      </w:r>
      <w:proofErr w:type="spellEnd"/>
      <w:r w:rsidRPr="00E766AC">
        <w:rPr>
          <w:rFonts w:ascii="Corbel" w:hAnsi="Corbel" w:cs="Times New Roman"/>
          <w:i/>
          <w:iCs/>
        </w:rPr>
        <w:t xml:space="preserve">", </w:t>
      </w:r>
    </w:p>
    <w:p w14:paraId="1D3E7C8B" w14:textId="1579FF98"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w:t>
      </w:r>
      <w:proofErr w:type="spellStart"/>
      <w:proofErr w:type="gramStart"/>
      <w:r w:rsidRPr="00E766AC">
        <w:rPr>
          <w:rFonts w:ascii="Corbel" w:hAnsi="Corbel" w:cs="Times New Roman"/>
          <w:i/>
          <w:iCs/>
        </w:rPr>
        <w:t>wheel</w:t>
      </w:r>
      <w:proofErr w:type="gramEnd"/>
      <w:r w:rsidRPr="00E766AC">
        <w:rPr>
          <w:rFonts w:ascii="Corbel" w:hAnsi="Corbel" w:cs="Times New Roman"/>
          <w:i/>
          <w:iCs/>
        </w:rPr>
        <w:t>.base</w:t>
      </w:r>
      <w:proofErr w:type="spellEnd"/>
      <w:r w:rsidRPr="00E766AC">
        <w:rPr>
          <w:rFonts w:ascii="Corbel" w:hAnsi="Corbel" w:cs="Times New Roman"/>
          <w:i/>
          <w:iCs/>
        </w:rPr>
        <w:t xml:space="preserve">", </w:t>
      </w:r>
    </w:p>
    <w:p w14:paraId="10DC7165" w14:textId="038A60FD"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 xml:space="preserve">"length", </w:t>
      </w:r>
    </w:p>
    <w:p w14:paraId="5FACBA5B" w14:textId="05681155"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 xml:space="preserve">"height", </w:t>
      </w:r>
    </w:p>
    <w:p w14:paraId="4EBB817B" w14:textId="50E7EEC9"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w:t>
      </w:r>
      <w:proofErr w:type="spellStart"/>
      <w:proofErr w:type="gramStart"/>
      <w:r w:rsidRPr="00E766AC">
        <w:rPr>
          <w:rFonts w:ascii="Corbel" w:hAnsi="Corbel" w:cs="Times New Roman"/>
          <w:i/>
          <w:iCs/>
        </w:rPr>
        <w:t>curb</w:t>
      </w:r>
      <w:proofErr w:type="gramEnd"/>
      <w:r w:rsidRPr="00E766AC">
        <w:rPr>
          <w:rFonts w:ascii="Corbel" w:hAnsi="Corbel" w:cs="Times New Roman"/>
          <w:i/>
          <w:iCs/>
        </w:rPr>
        <w:t>.weight</w:t>
      </w:r>
      <w:proofErr w:type="spellEnd"/>
      <w:r w:rsidRPr="00E766AC">
        <w:rPr>
          <w:rFonts w:ascii="Corbel" w:hAnsi="Corbel" w:cs="Times New Roman"/>
          <w:i/>
          <w:iCs/>
        </w:rPr>
        <w:t xml:space="preserve">", </w:t>
      </w:r>
    </w:p>
    <w:p w14:paraId="1A415032" w14:textId="77777777"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 xml:space="preserve">"horsepower", </w:t>
      </w:r>
    </w:p>
    <w:p w14:paraId="3D77C32C" w14:textId="083D7FE4" w:rsidR="0094587B" w:rsidRPr="00E766AC" w:rsidRDefault="0094587B" w:rsidP="0094587B">
      <w:pPr>
        <w:pStyle w:val="ListParagraph"/>
        <w:numPr>
          <w:ilvl w:val="0"/>
          <w:numId w:val="15"/>
        </w:numPr>
        <w:spacing w:line="276" w:lineRule="auto"/>
        <w:jc w:val="both"/>
        <w:rPr>
          <w:rFonts w:ascii="Corbel" w:hAnsi="Corbel" w:cs="Times New Roman"/>
          <w:i/>
          <w:iCs/>
        </w:rPr>
      </w:pPr>
      <w:r w:rsidRPr="00E766AC">
        <w:rPr>
          <w:rFonts w:ascii="Corbel" w:hAnsi="Corbel" w:cs="Times New Roman"/>
          <w:i/>
          <w:iCs/>
        </w:rPr>
        <w:t xml:space="preserve">"city.mpg" </w:t>
      </w:r>
    </w:p>
    <w:p w14:paraId="4FB13789" w14:textId="42CDB59C" w:rsidR="00A35191" w:rsidRPr="001106EE" w:rsidRDefault="00A35191" w:rsidP="0094587B">
      <w:pPr>
        <w:pStyle w:val="ListParagraph"/>
        <w:spacing w:line="276" w:lineRule="auto"/>
        <w:jc w:val="both"/>
        <w:rPr>
          <w:rFonts w:ascii="Corbel" w:hAnsi="Corbel" w:cs="Times New Roman"/>
        </w:rPr>
      </w:pPr>
    </w:p>
    <w:p w14:paraId="368735DE" w14:textId="57118978" w:rsidR="0094587B" w:rsidRPr="001106EE" w:rsidRDefault="0094587B" w:rsidP="0094587B">
      <w:pPr>
        <w:spacing w:line="276" w:lineRule="auto"/>
        <w:jc w:val="both"/>
        <w:rPr>
          <w:rFonts w:ascii="Corbel" w:hAnsi="Corbel" w:cs="Times New Roman"/>
        </w:rPr>
      </w:pPr>
      <w:r w:rsidRPr="0094587B">
        <w:rPr>
          <w:rFonts w:ascii="Corbel" w:hAnsi="Corbel" w:cs="Times New Roman"/>
        </w:rPr>
        <w:t xml:space="preserve">The optimal number of clusters was ascertained using the elbow method, pinpointing the most coherent grouping structure without overcomplicating the model. </w:t>
      </w:r>
      <w:r w:rsidR="00A772EC" w:rsidRPr="001106EE">
        <w:rPr>
          <w:rFonts w:ascii="Corbel" w:hAnsi="Corbel" w:cs="Times New Roman"/>
        </w:rPr>
        <w:t>While it is not clearly visible via the elbow plot, the number of clusters was capped at 6 due to diminishing returns in the sum of squares (which indicates within-cluster cohesion) .</w:t>
      </w:r>
      <w:r w:rsidRPr="0094587B">
        <w:rPr>
          <w:rFonts w:ascii="Corbel" w:hAnsi="Corbel" w:cs="Times New Roman"/>
        </w:rPr>
        <w:t>This balance between detail and simplicity was key in revealing the natural groupings within the data, providing actionable insights for stakeholders.</w:t>
      </w:r>
    </w:p>
    <w:p w14:paraId="4025ED5C" w14:textId="77777777" w:rsidR="0094587B" w:rsidRPr="0094587B" w:rsidRDefault="0094587B" w:rsidP="0094587B">
      <w:pPr>
        <w:spacing w:line="276" w:lineRule="auto"/>
        <w:jc w:val="both"/>
        <w:rPr>
          <w:rFonts w:ascii="Corbel" w:hAnsi="Corbel" w:cs="Times New Roman"/>
        </w:rPr>
      </w:pPr>
    </w:p>
    <w:p w14:paraId="7C2A590A" w14:textId="0F2322A3" w:rsidR="0094587B" w:rsidRPr="0094587B" w:rsidRDefault="0094587B" w:rsidP="0094587B">
      <w:pPr>
        <w:spacing w:line="276" w:lineRule="auto"/>
        <w:jc w:val="both"/>
        <w:rPr>
          <w:rFonts w:ascii="Corbel" w:hAnsi="Corbel" w:cs="Times New Roman"/>
        </w:rPr>
      </w:pPr>
      <w:r w:rsidRPr="0094587B">
        <w:rPr>
          <w:rFonts w:ascii="Corbel" w:hAnsi="Corbel" w:cs="Times New Roman"/>
        </w:rPr>
        <w:t xml:space="preserve">The amalgamation of these methods highlights a strategic and insightful approach to understanding the complex landscape of automotive features in relation </w:t>
      </w:r>
      <w:r w:rsidRPr="001106EE">
        <w:rPr>
          <w:rFonts w:ascii="Corbel" w:hAnsi="Corbel" w:cs="Times New Roman"/>
        </w:rPr>
        <w:t>to</w:t>
      </w:r>
      <w:r w:rsidRPr="0094587B">
        <w:rPr>
          <w:rFonts w:ascii="Corbel" w:hAnsi="Corbel" w:cs="Times New Roman"/>
        </w:rPr>
        <w:t xml:space="preserve"> </w:t>
      </w:r>
      <w:r w:rsidR="00A772EC" w:rsidRPr="001106EE">
        <w:rPr>
          <w:rFonts w:ascii="Corbel" w:hAnsi="Corbel" w:cs="Times New Roman"/>
        </w:rPr>
        <w:t>collectability</w:t>
      </w:r>
      <w:r w:rsidRPr="0094587B">
        <w:rPr>
          <w:rFonts w:ascii="Corbel" w:hAnsi="Corbel" w:cs="Times New Roman"/>
        </w:rPr>
        <w:t>.</w:t>
      </w:r>
    </w:p>
    <w:p w14:paraId="65AADCD8" w14:textId="50DF65A9" w:rsidR="00DD11AA" w:rsidRPr="009A31C9" w:rsidRDefault="00DD11AA" w:rsidP="009A31C9">
      <w:pPr>
        <w:pStyle w:val="Heading1"/>
        <w:rPr>
          <w:b/>
          <w:bCs/>
          <w:u w:val="single"/>
        </w:rPr>
      </w:pPr>
      <w:r w:rsidRPr="00DD11AA">
        <w:br/>
      </w:r>
      <w:bookmarkStart w:id="8" w:name="_Toc153155853"/>
      <w:r w:rsidRPr="009A31C9">
        <w:rPr>
          <w:b/>
          <w:bCs/>
          <w:u w:val="single"/>
        </w:rPr>
        <w:t xml:space="preserve">Results </w:t>
      </w:r>
      <w:r w:rsidR="00A772EC" w:rsidRPr="009A31C9">
        <w:rPr>
          <w:b/>
          <w:bCs/>
          <w:u w:val="single"/>
        </w:rPr>
        <w:t>&amp; Insights</w:t>
      </w:r>
      <w:bookmarkEnd w:id="8"/>
    </w:p>
    <w:p w14:paraId="263B3EBB" w14:textId="77777777" w:rsidR="00A772EC" w:rsidRPr="001106EE" w:rsidRDefault="00A772EC" w:rsidP="00A772EC">
      <w:pPr>
        <w:spacing w:line="276" w:lineRule="auto"/>
        <w:jc w:val="both"/>
        <w:rPr>
          <w:rFonts w:ascii="Corbel" w:hAnsi="Corbel" w:cs="Times New Roman"/>
          <w:b/>
          <w:bCs/>
        </w:rPr>
      </w:pPr>
    </w:p>
    <w:p w14:paraId="511A09AF" w14:textId="77777777" w:rsidR="00A35191" w:rsidRDefault="00A35191" w:rsidP="009A31C9">
      <w:pPr>
        <w:pStyle w:val="Heading2"/>
        <w:rPr>
          <w:b/>
          <w:bCs/>
        </w:rPr>
      </w:pPr>
      <w:bookmarkStart w:id="9" w:name="_Toc153155854"/>
      <w:r w:rsidRPr="009A31C9">
        <w:rPr>
          <w:b/>
          <w:bCs/>
        </w:rPr>
        <w:t>Identifying Collectible Cars</w:t>
      </w:r>
      <w:bookmarkEnd w:id="9"/>
    </w:p>
    <w:p w14:paraId="09A38436" w14:textId="77777777" w:rsidR="009A31C9" w:rsidRPr="009A31C9" w:rsidRDefault="009A31C9" w:rsidP="009A31C9"/>
    <w:p w14:paraId="4F52FD2D" w14:textId="47927A1D" w:rsidR="00B41895" w:rsidRPr="001106EE" w:rsidRDefault="00A35191" w:rsidP="00A35191">
      <w:pPr>
        <w:spacing w:line="276" w:lineRule="auto"/>
        <w:jc w:val="both"/>
        <w:rPr>
          <w:rFonts w:ascii="Corbel" w:hAnsi="Corbel" w:cs="Times New Roman"/>
        </w:rPr>
      </w:pPr>
      <w:r w:rsidRPr="001106EE">
        <w:rPr>
          <w:rFonts w:ascii="Corbel" w:hAnsi="Corbel" w:cs="Times New Roman"/>
        </w:rPr>
        <w:t>Cluster 2 has emerged as the segment with vehicles that could be deemed worthy of collection. This cluster predominantly features the most expensive cars on average, with a significant representation of luxury brands</w:t>
      </w:r>
      <w:r w:rsidR="00E766AC">
        <w:rPr>
          <w:rFonts w:ascii="Corbel" w:hAnsi="Corbel" w:cs="Times New Roman"/>
        </w:rPr>
        <w:t xml:space="preserve"> (10/14 in total)</w:t>
      </w:r>
      <w:r w:rsidRPr="001106EE">
        <w:rPr>
          <w:rFonts w:ascii="Corbel" w:hAnsi="Corbel" w:cs="Times New Roman"/>
        </w:rPr>
        <w:t>. Interestingly, the classification within this unsupervised model does not solely align with price tags; while luxury is often synonymous with a higher price point, the model has not clustered all high-priced cars together. Notably, Porsche, a brand with substantial cachet, has a surprisingly limited presence in this collectible category, with just one model deemed collectible. Meanwhile, all Jaguar models, most from Mercedes-Benz, and a select few from BMW, were predictably categorized within Cluster 2, aligning with conventional wisdom regarding luxury collectibles.</w:t>
      </w:r>
    </w:p>
    <w:p w14:paraId="3F1EB4C6" w14:textId="71FE2D17" w:rsidR="0094587B" w:rsidRDefault="0094587B" w:rsidP="009C0668">
      <w:pPr>
        <w:spacing w:line="276" w:lineRule="auto"/>
        <w:jc w:val="center"/>
        <w:rPr>
          <w:rFonts w:ascii="Corbel" w:hAnsi="Corbel" w:cs="Times New Roman"/>
        </w:rPr>
      </w:pPr>
      <w:r w:rsidRPr="001106EE">
        <w:rPr>
          <w:rFonts w:ascii="Corbel" w:hAnsi="Corbel" w:cs="Times New Roman"/>
          <w:noProof/>
        </w:rPr>
        <w:lastRenderedPageBreak/>
        <w:drawing>
          <wp:inline distT="0" distB="0" distL="0" distR="0" wp14:anchorId="3F14BFCB" wp14:editId="3A47EFEA">
            <wp:extent cx="4980562" cy="3666247"/>
            <wp:effectExtent l="0" t="0" r="0" b="4445"/>
            <wp:docPr id="1378634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34106" name="Picture 13786341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4930" cy="3691546"/>
                    </a:xfrm>
                    <a:prstGeom prst="rect">
                      <a:avLst/>
                    </a:prstGeom>
                  </pic:spPr>
                </pic:pic>
              </a:graphicData>
            </a:graphic>
          </wp:inline>
        </w:drawing>
      </w:r>
    </w:p>
    <w:p w14:paraId="5EBD7EE1" w14:textId="5BC2DC59" w:rsidR="009A31C9" w:rsidRPr="009A31C9" w:rsidRDefault="009A31C9" w:rsidP="009A31C9">
      <w:pPr>
        <w:spacing w:line="276" w:lineRule="auto"/>
        <w:jc w:val="center"/>
        <w:rPr>
          <w:rFonts w:ascii="Corbel" w:hAnsi="Corbel" w:cs="Times New Roman"/>
          <w:i/>
          <w:iCs/>
          <w:u w:val="single"/>
        </w:rPr>
      </w:pPr>
      <w:r>
        <w:rPr>
          <w:rFonts w:ascii="Corbel" w:hAnsi="Corbel" w:cs="Times New Roman"/>
          <w:i/>
          <w:iCs/>
          <w:u w:val="single"/>
        </w:rPr>
        <w:t>K-means model result</w:t>
      </w:r>
    </w:p>
    <w:p w14:paraId="65336FBC" w14:textId="77777777" w:rsidR="009C0668" w:rsidRPr="001106EE" w:rsidRDefault="009C0668" w:rsidP="00B41895">
      <w:pPr>
        <w:spacing w:line="276" w:lineRule="auto"/>
        <w:jc w:val="both"/>
        <w:rPr>
          <w:rFonts w:ascii="Corbel" w:hAnsi="Corbel" w:cs="Times New Roman"/>
          <w:u w:val="single"/>
        </w:rPr>
      </w:pPr>
    </w:p>
    <w:p w14:paraId="21BCF92D" w14:textId="4FE7C0C4" w:rsidR="00B41895" w:rsidRPr="009A31C9" w:rsidRDefault="00B41895" w:rsidP="009A31C9">
      <w:pPr>
        <w:pStyle w:val="Heading2"/>
        <w:rPr>
          <w:b/>
          <w:bCs/>
        </w:rPr>
      </w:pPr>
      <w:bookmarkStart w:id="10" w:name="_Toc153155855"/>
      <w:r w:rsidRPr="009A31C9">
        <w:rPr>
          <w:b/>
          <w:bCs/>
        </w:rPr>
        <w:t>Cluster Insights</w:t>
      </w:r>
      <w:bookmarkEnd w:id="10"/>
    </w:p>
    <w:p w14:paraId="0A2186AC" w14:textId="77777777" w:rsidR="009A31C9" w:rsidRDefault="009A31C9" w:rsidP="00B41895">
      <w:pPr>
        <w:spacing w:line="276" w:lineRule="auto"/>
        <w:jc w:val="both"/>
        <w:rPr>
          <w:rFonts w:ascii="Corbel" w:hAnsi="Corbel" w:cs="Times New Roman"/>
        </w:rPr>
      </w:pPr>
    </w:p>
    <w:p w14:paraId="634BF636" w14:textId="155F7A2C" w:rsidR="009C0668" w:rsidRPr="001106EE" w:rsidRDefault="009C0668" w:rsidP="00B41895">
      <w:pPr>
        <w:spacing w:line="276" w:lineRule="auto"/>
        <w:jc w:val="both"/>
        <w:rPr>
          <w:rFonts w:ascii="Corbel" w:hAnsi="Corbel" w:cs="Times New Roman"/>
        </w:rPr>
      </w:pPr>
      <w:r w:rsidRPr="001106EE">
        <w:rPr>
          <w:rFonts w:ascii="Corbel" w:hAnsi="Corbel" w:cs="Times New Roman"/>
        </w:rPr>
        <w:t>The following 3 info-graphs highlight the unique characteristics of collectible cars (i.e. cars in cluster-2).</w:t>
      </w:r>
    </w:p>
    <w:p w14:paraId="4B8ECC24" w14:textId="143C5AB4" w:rsidR="009C0668" w:rsidRPr="00DD11AA" w:rsidRDefault="009A31C9" w:rsidP="00B41895">
      <w:pPr>
        <w:spacing w:line="276" w:lineRule="auto"/>
        <w:jc w:val="both"/>
        <w:rPr>
          <w:rFonts w:ascii="Corbel" w:hAnsi="Corbel" w:cs="Times New Roman"/>
        </w:rPr>
      </w:pPr>
      <w:r w:rsidRPr="001106EE">
        <w:rPr>
          <w:rFonts w:ascii="Corbel" w:hAnsi="Corbel" w:cs="Times New Roman"/>
          <w:noProof/>
        </w:rPr>
        <w:drawing>
          <wp:anchor distT="0" distB="0" distL="114300" distR="114300" simplePos="0" relativeHeight="251659264" behindDoc="1" locked="0" layoutInCell="1" allowOverlap="1" wp14:anchorId="2BC4223B" wp14:editId="4CC9BAB3">
            <wp:simplePos x="0" y="0"/>
            <wp:positionH relativeFrom="column">
              <wp:posOffset>-58366</wp:posOffset>
            </wp:positionH>
            <wp:positionV relativeFrom="paragraph">
              <wp:posOffset>137254</wp:posOffset>
            </wp:positionV>
            <wp:extent cx="3151505" cy="2319655"/>
            <wp:effectExtent l="0" t="0" r="0" b="4445"/>
            <wp:wrapTight wrapText="bothSides">
              <wp:wrapPolygon edited="0">
                <wp:start x="0" y="0"/>
                <wp:lineTo x="0" y="21523"/>
                <wp:lineTo x="21500" y="21523"/>
                <wp:lineTo x="21500" y="0"/>
                <wp:lineTo x="0" y="0"/>
              </wp:wrapPolygon>
            </wp:wrapTight>
            <wp:docPr id="37075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5230" name="Picture 370752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1505" cy="2319655"/>
                    </a:xfrm>
                    <a:prstGeom prst="rect">
                      <a:avLst/>
                    </a:prstGeom>
                  </pic:spPr>
                </pic:pic>
              </a:graphicData>
            </a:graphic>
            <wp14:sizeRelH relativeFrom="page">
              <wp14:pctWidth>0</wp14:pctWidth>
            </wp14:sizeRelH>
            <wp14:sizeRelV relativeFrom="page">
              <wp14:pctHeight>0</wp14:pctHeight>
            </wp14:sizeRelV>
          </wp:anchor>
        </w:drawing>
      </w:r>
    </w:p>
    <w:p w14:paraId="33E15318" w14:textId="2C4751E8" w:rsidR="009A31C9" w:rsidRDefault="009A31C9" w:rsidP="009C0668">
      <w:pPr>
        <w:spacing w:line="276" w:lineRule="auto"/>
        <w:jc w:val="both"/>
        <w:rPr>
          <w:rFonts w:ascii="Corbel" w:hAnsi="Corbel" w:cs="Times New Roman"/>
          <w:b/>
          <w:bCs/>
        </w:rPr>
      </w:pPr>
    </w:p>
    <w:p w14:paraId="7E428863" w14:textId="3EE5E2D8" w:rsidR="00A35191" w:rsidRPr="001106EE" w:rsidRDefault="00A35191" w:rsidP="009C0668">
      <w:pPr>
        <w:spacing w:line="276" w:lineRule="auto"/>
        <w:jc w:val="both"/>
        <w:rPr>
          <w:rFonts w:ascii="Corbel" w:hAnsi="Corbel" w:cs="Times New Roman"/>
        </w:rPr>
      </w:pPr>
      <w:r w:rsidRPr="00A35191">
        <w:rPr>
          <w:rFonts w:ascii="Corbel" w:hAnsi="Corbel" w:cs="Times New Roman"/>
          <w:b/>
          <w:bCs/>
        </w:rPr>
        <w:t xml:space="preserve">Power Attributes: </w:t>
      </w:r>
      <w:r w:rsidRPr="00A35191">
        <w:rPr>
          <w:rFonts w:ascii="Corbel" w:hAnsi="Corbel" w:cs="Times New Roman"/>
        </w:rPr>
        <w:t xml:space="preserve">Vehicles in Cluster 2 are distinguished by their superior horsepower and engine size, traits that are quintessential for performance-oriented collectible cars. This suggests a pattern where power and performance are key determinants for potential </w:t>
      </w:r>
      <w:r w:rsidR="009C0668" w:rsidRPr="001106EE">
        <w:rPr>
          <w:rFonts w:ascii="Corbel" w:hAnsi="Corbel" w:cs="Times New Roman"/>
        </w:rPr>
        <w:t>collectability</w:t>
      </w:r>
      <w:r w:rsidRPr="00A35191">
        <w:rPr>
          <w:rFonts w:ascii="Corbel" w:hAnsi="Corbel" w:cs="Times New Roman"/>
        </w:rPr>
        <w:t>.</w:t>
      </w:r>
    </w:p>
    <w:p w14:paraId="587A36C4" w14:textId="55E8FE56" w:rsidR="00A35191" w:rsidRPr="00A35191" w:rsidRDefault="00A35191" w:rsidP="00A35191">
      <w:pPr>
        <w:spacing w:line="276" w:lineRule="auto"/>
        <w:ind w:left="720"/>
        <w:rPr>
          <w:rFonts w:ascii="Corbel" w:hAnsi="Corbel" w:cs="Times New Roman"/>
        </w:rPr>
      </w:pPr>
    </w:p>
    <w:p w14:paraId="27D984C3" w14:textId="3287FA71" w:rsidR="0094587B" w:rsidRPr="001106EE" w:rsidRDefault="0094587B" w:rsidP="00B41895">
      <w:pPr>
        <w:spacing w:line="276" w:lineRule="auto"/>
        <w:ind w:left="360"/>
        <w:jc w:val="center"/>
        <w:rPr>
          <w:rFonts w:ascii="Corbel" w:hAnsi="Corbel" w:cs="Times New Roman"/>
        </w:rPr>
      </w:pPr>
    </w:p>
    <w:p w14:paraId="2B61CB1F" w14:textId="77777777" w:rsidR="00B41895" w:rsidRPr="00DD11AA" w:rsidRDefault="00B41895" w:rsidP="00B41895">
      <w:pPr>
        <w:spacing w:line="276" w:lineRule="auto"/>
        <w:ind w:left="360"/>
        <w:jc w:val="center"/>
        <w:rPr>
          <w:rFonts w:ascii="Corbel" w:hAnsi="Corbel" w:cs="Times New Roman"/>
        </w:rPr>
      </w:pPr>
    </w:p>
    <w:p w14:paraId="4F606351" w14:textId="77777777" w:rsidR="009C0668" w:rsidRPr="001106EE" w:rsidRDefault="009C0668" w:rsidP="00A35191">
      <w:pPr>
        <w:spacing w:line="276" w:lineRule="auto"/>
        <w:ind w:left="720"/>
        <w:rPr>
          <w:rFonts w:ascii="Corbel" w:hAnsi="Corbel" w:cs="Times New Roman"/>
        </w:rPr>
      </w:pPr>
    </w:p>
    <w:p w14:paraId="030A5FFF" w14:textId="77777777" w:rsidR="009C0668" w:rsidRPr="001106EE" w:rsidRDefault="009C0668" w:rsidP="00A35191">
      <w:pPr>
        <w:spacing w:line="276" w:lineRule="auto"/>
        <w:ind w:left="720"/>
        <w:rPr>
          <w:rFonts w:ascii="Corbel" w:hAnsi="Corbel" w:cs="Times New Roman"/>
        </w:rPr>
      </w:pPr>
    </w:p>
    <w:p w14:paraId="7751A62E" w14:textId="66200B5B" w:rsidR="009C0668" w:rsidRPr="001106EE" w:rsidRDefault="009C0668" w:rsidP="00A35191">
      <w:pPr>
        <w:spacing w:line="276" w:lineRule="auto"/>
        <w:ind w:left="720"/>
        <w:rPr>
          <w:rFonts w:ascii="Corbel" w:hAnsi="Corbel" w:cs="Times New Roman"/>
        </w:rPr>
      </w:pPr>
      <w:r w:rsidRPr="001106EE">
        <w:rPr>
          <w:rFonts w:ascii="Corbel" w:hAnsi="Corbel" w:cs="Times New Roman"/>
          <w:noProof/>
        </w:rPr>
        <w:lastRenderedPageBreak/>
        <w:drawing>
          <wp:anchor distT="0" distB="0" distL="114300" distR="114300" simplePos="0" relativeHeight="251660288" behindDoc="1" locked="0" layoutInCell="1" allowOverlap="1" wp14:anchorId="67A42E60" wp14:editId="05CC347D">
            <wp:simplePos x="0" y="0"/>
            <wp:positionH relativeFrom="column">
              <wp:posOffset>-10160</wp:posOffset>
            </wp:positionH>
            <wp:positionV relativeFrom="paragraph">
              <wp:posOffset>203835</wp:posOffset>
            </wp:positionV>
            <wp:extent cx="3151505" cy="2319020"/>
            <wp:effectExtent l="0" t="0" r="0" b="5080"/>
            <wp:wrapTight wrapText="bothSides">
              <wp:wrapPolygon edited="0">
                <wp:start x="0" y="0"/>
                <wp:lineTo x="0" y="21529"/>
                <wp:lineTo x="21500" y="21529"/>
                <wp:lineTo x="21500" y="0"/>
                <wp:lineTo x="0" y="0"/>
              </wp:wrapPolygon>
            </wp:wrapTight>
            <wp:docPr id="2111453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53563" name="Picture 21114535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1505" cy="2319020"/>
                    </a:xfrm>
                    <a:prstGeom prst="rect">
                      <a:avLst/>
                    </a:prstGeom>
                  </pic:spPr>
                </pic:pic>
              </a:graphicData>
            </a:graphic>
            <wp14:sizeRelH relativeFrom="page">
              <wp14:pctWidth>0</wp14:pctWidth>
            </wp14:sizeRelH>
            <wp14:sizeRelV relativeFrom="page">
              <wp14:pctHeight>0</wp14:pctHeight>
            </wp14:sizeRelV>
          </wp:anchor>
        </w:drawing>
      </w:r>
    </w:p>
    <w:p w14:paraId="6488B976" w14:textId="77777777" w:rsidR="009A31C9" w:rsidRDefault="009A31C9" w:rsidP="009C0668">
      <w:pPr>
        <w:spacing w:line="276" w:lineRule="auto"/>
        <w:ind w:left="720"/>
        <w:jc w:val="both"/>
        <w:rPr>
          <w:rFonts w:ascii="Corbel" w:hAnsi="Corbel" w:cs="Times New Roman"/>
          <w:b/>
          <w:bCs/>
        </w:rPr>
      </w:pPr>
    </w:p>
    <w:p w14:paraId="25C15C85" w14:textId="45A4F646" w:rsidR="00A35191" w:rsidRPr="001106EE" w:rsidRDefault="00A35191" w:rsidP="009C0668">
      <w:pPr>
        <w:spacing w:line="276" w:lineRule="auto"/>
        <w:ind w:left="720"/>
        <w:jc w:val="both"/>
        <w:rPr>
          <w:rFonts w:ascii="Corbel" w:hAnsi="Corbel" w:cs="Times New Roman"/>
          <w:b/>
          <w:bCs/>
        </w:rPr>
      </w:pPr>
      <w:r w:rsidRPr="001106EE">
        <w:rPr>
          <w:rFonts w:ascii="Corbel" w:hAnsi="Corbel" w:cs="Times New Roman"/>
          <w:b/>
          <w:bCs/>
        </w:rPr>
        <w:t xml:space="preserve">Size and Efficiency Trade-Off: </w:t>
      </w:r>
      <w:r w:rsidRPr="001106EE">
        <w:rPr>
          <w:rFonts w:ascii="Corbel" w:hAnsi="Corbel" w:cs="Times New Roman"/>
        </w:rPr>
        <w:t>The cars within Cluster 2 also display a trend towards larger wheelbases and lower city MPG. This observation could be indicative of a design philosophy that favors size and presence over fuel efficiency, a characteristic often found in luxury vehicles that are designed to make a statement rather than serve as utilitarian transports.</w:t>
      </w:r>
    </w:p>
    <w:p w14:paraId="43169B1C" w14:textId="1645FBA4" w:rsidR="0094587B" w:rsidRPr="001106EE" w:rsidRDefault="0094587B" w:rsidP="00B41895">
      <w:pPr>
        <w:spacing w:line="276" w:lineRule="auto"/>
        <w:ind w:left="720"/>
        <w:jc w:val="center"/>
        <w:rPr>
          <w:rFonts w:ascii="Corbel" w:hAnsi="Corbel" w:cs="Times New Roman"/>
        </w:rPr>
      </w:pPr>
    </w:p>
    <w:p w14:paraId="74B4D3A7" w14:textId="77777777" w:rsidR="009A31C9" w:rsidRPr="001106EE" w:rsidRDefault="009A31C9" w:rsidP="00A35191">
      <w:pPr>
        <w:spacing w:line="276" w:lineRule="auto"/>
        <w:ind w:left="720"/>
        <w:rPr>
          <w:rFonts w:ascii="Corbel" w:hAnsi="Corbel" w:cs="Times New Roman"/>
          <w:b/>
          <w:bCs/>
        </w:rPr>
      </w:pPr>
    </w:p>
    <w:p w14:paraId="0902341A" w14:textId="369AF61E" w:rsidR="009C0668" w:rsidRPr="001106EE" w:rsidRDefault="009C0668" w:rsidP="009C0668">
      <w:pPr>
        <w:spacing w:line="276" w:lineRule="auto"/>
        <w:ind w:left="720"/>
        <w:jc w:val="both"/>
        <w:rPr>
          <w:rFonts w:ascii="Corbel" w:hAnsi="Corbel" w:cs="Times New Roman"/>
          <w:b/>
          <w:bCs/>
        </w:rPr>
      </w:pPr>
      <w:r w:rsidRPr="001106EE">
        <w:rPr>
          <w:rFonts w:ascii="Corbel" w:hAnsi="Corbel" w:cs="Times New Roman"/>
          <w:noProof/>
        </w:rPr>
        <w:drawing>
          <wp:anchor distT="0" distB="0" distL="114300" distR="114300" simplePos="0" relativeHeight="251661312" behindDoc="1" locked="0" layoutInCell="1" allowOverlap="1" wp14:anchorId="35952F1B" wp14:editId="3B45F4C6">
            <wp:simplePos x="0" y="0"/>
            <wp:positionH relativeFrom="column">
              <wp:posOffset>-10160</wp:posOffset>
            </wp:positionH>
            <wp:positionV relativeFrom="paragraph">
              <wp:posOffset>91440</wp:posOffset>
            </wp:positionV>
            <wp:extent cx="3151505" cy="2319655"/>
            <wp:effectExtent l="0" t="0" r="0" b="4445"/>
            <wp:wrapTight wrapText="bothSides">
              <wp:wrapPolygon edited="0">
                <wp:start x="0" y="0"/>
                <wp:lineTo x="0" y="21523"/>
                <wp:lineTo x="21500" y="21523"/>
                <wp:lineTo x="21500" y="0"/>
                <wp:lineTo x="0" y="0"/>
              </wp:wrapPolygon>
            </wp:wrapTight>
            <wp:docPr id="17747014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483" name="Picture 17747014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1505" cy="2319655"/>
                    </a:xfrm>
                    <a:prstGeom prst="rect">
                      <a:avLst/>
                    </a:prstGeom>
                  </pic:spPr>
                </pic:pic>
              </a:graphicData>
            </a:graphic>
            <wp14:sizeRelH relativeFrom="page">
              <wp14:pctWidth>0</wp14:pctWidth>
            </wp14:sizeRelH>
            <wp14:sizeRelV relativeFrom="page">
              <wp14:pctHeight>0</wp14:pctHeight>
            </wp14:sizeRelV>
          </wp:anchor>
        </w:drawing>
      </w:r>
    </w:p>
    <w:p w14:paraId="626DC480" w14:textId="77777777" w:rsidR="009A31C9" w:rsidRDefault="009A31C9" w:rsidP="009C0668">
      <w:pPr>
        <w:spacing w:line="276" w:lineRule="auto"/>
        <w:ind w:left="720"/>
        <w:jc w:val="both"/>
        <w:rPr>
          <w:rFonts w:ascii="Corbel" w:hAnsi="Corbel" w:cs="Times New Roman"/>
          <w:b/>
          <w:bCs/>
        </w:rPr>
      </w:pPr>
    </w:p>
    <w:p w14:paraId="6BA350D5" w14:textId="4B464910" w:rsidR="00A35191" w:rsidRPr="001106EE" w:rsidRDefault="00A35191" w:rsidP="009C0668">
      <w:pPr>
        <w:spacing w:line="276" w:lineRule="auto"/>
        <w:ind w:left="720"/>
        <w:jc w:val="both"/>
        <w:rPr>
          <w:rFonts w:ascii="Corbel" w:hAnsi="Corbel" w:cs="Times New Roman"/>
          <w:b/>
          <w:bCs/>
        </w:rPr>
      </w:pPr>
      <w:r w:rsidRPr="001106EE">
        <w:rPr>
          <w:rFonts w:ascii="Corbel" w:hAnsi="Corbel" w:cs="Times New Roman"/>
          <w:b/>
          <w:bCs/>
        </w:rPr>
        <w:t xml:space="preserve">Design and Fuel System: </w:t>
      </w:r>
      <w:r w:rsidRPr="001106EE">
        <w:rPr>
          <w:rFonts w:ascii="Corbel" w:hAnsi="Corbel" w:cs="Times New Roman"/>
        </w:rPr>
        <w:t>The elongated length and the preference for '</w:t>
      </w:r>
      <w:proofErr w:type="spellStart"/>
      <w:r w:rsidRPr="001106EE">
        <w:rPr>
          <w:rFonts w:ascii="Corbel" w:hAnsi="Corbel" w:cs="Times New Roman"/>
        </w:rPr>
        <w:t>mpfi</w:t>
      </w:r>
      <w:proofErr w:type="spellEnd"/>
      <w:r w:rsidRPr="001106EE">
        <w:rPr>
          <w:rFonts w:ascii="Corbel" w:hAnsi="Corbel" w:cs="Times New Roman"/>
        </w:rPr>
        <w:t>' fuel systems within Cluster 2 further underscore the luxurious nature of these vehicles. This combination of design elements and engineering choices paints a picture of cars that are not just meant to be driven but to be experienced and admired.</w:t>
      </w:r>
    </w:p>
    <w:p w14:paraId="7735E09C" w14:textId="7806C405" w:rsidR="00B41895" w:rsidRPr="001106EE" w:rsidRDefault="00B41895" w:rsidP="00B41895">
      <w:pPr>
        <w:spacing w:line="276" w:lineRule="auto"/>
        <w:ind w:left="360"/>
        <w:jc w:val="center"/>
        <w:rPr>
          <w:rFonts w:ascii="Corbel" w:hAnsi="Corbel" w:cs="Times New Roman"/>
        </w:rPr>
      </w:pPr>
    </w:p>
    <w:p w14:paraId="6DAAAC10" w14:textId="77777777" w:rsidR="00DD11AA" w:rsidRPr="001106EE" w:rsidRDefault="00DD11AA" w:rsidP="000926D2">
      <w:pPr>
        <w:spacing w:line="276" w:lineRule="auto"/>
        <w:jc w:val="both"/>
        <w:rPr>
          <w:rFonts w:ascii="Corbel" w:hAnsi="Corbel" w:cs="Times New Roman"/>
        </w:rPr>
      </w:pPr>
    </w:p>
    <w:p w14:paraId="2989334F" w14:textId="77777777" w:rsidR="009C0668" w:rsidRPr="001106EE" w:rsidRDefault="009C0668" w:rsidP="000926D2">
      <w:pPr>
        <w:spacing w:line="276" w:lineRule="auto"/>
        <w:jc w:val="both"/>
        <w:rPr>
          <w:rFonts w:ascii="Corbel" w:hAnsi="Corbel" w:cs="Times New Roman"/>
          <w:b/>
          <w:bCs/>
        </w:rPr>
      </w:pPr>
    </w:p>
    <w:p w14:paraId="362D640B" w14:textId="18FE23E1" w:rsidR="009C0668" w:rsidRPr="009A31C9" w:rsidRDefault="009C0668" w:rsidP="009A31C9">
      <w:pPr>
        <w:pStyle w:val="Heading2"/>
        <w:rPr>
          <w:b/>
          <w:bCs/>
        </w:rPr>
      </w:pPr>
      <w:bookmarkStart w:id="11" w:name="_Toc153155856"/>
      <w:r w:rsidRPr="009A31C9">
        <w:rPr>
          <w:b/>
          <w:bCs/>
        </w:rPr>
        <w:t>Business Insights</w:t>
      </w:r>
      <w:bookmarkEnd w:id="11"/>
    </w:p>
    <w:p w14:paraId="6928A895" w14:textId="77777777" w:rsidR="009A31C9" w:rsidRDefault="009A31C9" w:rsidP="009C0668">
      <w:pPr>
        <w:spacing w:line="276" w:lineRule="auto"/>
        <w:jc w:val="both"/>
        <w:rPr>
          <w:rFonts w:ascii="Corbel" w:hAnsi="Corbel" w:cs="Times New Roman"/>
        </w:rPr>
      </w:pPr>
    </w:p>
    <w:p w14:paraId="0663B8DD" w14:textId="3EFF7497" w:rsidR="009C0668" w:rsidRPr="001106EE" w:rsidRDefault="009C0668" w:rsidP="009C0668">
      <w:pPr>
        <w:spacing w:line="276" w:lineRule="auto"/>
        <w:jc w:val="both"/>
        <w:rPr>
          <w:rFonts w:ascii="Corbel" w:hAnsi="Corbel" w:cs="Times New Roman"/>
        </w:rPr>
      </w:pPr>
      <w:r w:rsidRPr="001106EE">
        <w:rPr>
          <w:rFonts w:ascii="Corbel" w:hAnsi="Corbel" w:cs="Times New Roman"/>
        </w:rPr>
        <w:t xml:space="preserve">From a business perspective, Cluster 2's characteristics provide a blueprint for what attributes contribute to a car's status as a potential collector's item. Automakers can leverage this information to guide the development of future models that align with these collectible traits. For collectors and investors, Cluster 2 offers a predictive lens through which to identify cars that are likely to </w:t>
      </w:r>
      <w:proofErr w:type="gramStart"/>
      <w:r w:rsidRPr="001106EE">
        <w:rPr>
          <w:rFonts w:ascii="Corbel" w:hAnsi="Corbel" w:cs="Times New Roman"/>
        </w:rPr>
        <w:t>appreciate in value</w:t>
      </w:r>
      <w:proofErr w:type="gramEnd"/>
      <w:r w:rsidRPr="001106EE">
        <w:rPr>
          <w:rFonts w:ascii="Corbel" w:hAnsi="Corbel" w:cs="Times New Roman"/>
        </w:rPr>
        <w:t xml:space="preserve"> or become sought-after classics.</w:t>
      </w:r>
    </w:p>
    <w:p w14:paraId="3AB7B8F9" w14:textId="77777777" w:rsidR="009C0668" w:rsidRPr="001106EE" w:rsidRDefault="009C0668" w:rsidP="009C0668">
      <w:pPr>
        <w:spacing w:line="276" w:lineRule="auto"/>
        <w:jc w:val="both"/>
        <w:rPr>
          <w:rFonts w:ascii="Corbel" w:hAnsi="Corbel" w:cs="Times New Roman"/>
        </w:rPr>
      </w:pPr>
    </w:p>
    <w:p w14:paraId="353FF542" w14:textId="77777777" w:rsidR="009C0668" w:rsidRPr="001106EE" w:rsidRDefault="009C0668" w:rsidP="009C0668">
      <w:pPr>
        <w:spacing w:line="276" w:lineRule="auto"/>
        <w:jc w:val="both"/>
        <w:rPr>
          <w:rFonts w:ascii="Corbel" w:hAnsi="Corbel" w:cs="Times New Roman"/>
        </w:rPr>
      </w:pPr>
      <w:r w:rsidRPr="001106EE">
        <w:rPr>
          <w:rFonts w:ascii="Corbel" w:hAnsi="Corbel" w:cs="Times New Roman"/>
        </w:rPr>
        <w:t>Additionally, the insights from this cluster analysis could inform marketing strategies that target demographics likely to value the specific attributes associated with these collectible models. For automotive historians and archivists, the data presents an opportunity to track the evolution of luxury cars and predict which current models might be revered by future generations.</w:t>
      </w:r>
    </w:p>
    <w:p w14:paraId="71B0C5C8" w14:textId="77777777" w:rsidR="009C0668" w:rsidRPr="001106EE" w:rsidRDefault="009C0668" w:rsidP="009C0668">
      <w:pPr>
        <w:spacing w:line="276" w:lineRule="auto"/>
        <w:jc w:val="both"/>
        <w:rPr>
          <w:rFonts w:ascii="Corbel" w:hAnsi="Corbel" w:cs="Times New Roman"/>
        </w:rPr>
      </w:pPr>
    </w:p>
    <w:p w14:paraId="19ED9930" w14:textId="25A07D92" w:rsidR="009C0668" w:rsidRPr="001106EE" w:rsidRDefault="009C0668" w:rsidP="009C0668">
      <w:pPr>
        <w:spacing w:line="276" w:lineRule="auto"/>
        <w:jc w:val="both"/>
        <w:rPr>
          <w:rFonts w:ascii="Corbel" w:hAnsi="Corbel" w:cs="Times New Roman"/>
        </w:rPr>
      </w:pPr>
      <w:r w:rsidRPr="001106EE">
        <w:rPr>
          <w:rFonts w:ascii="Corbel" w:hAnsi="Corbel" w:cs="Times New Roman"/>
        </w:rPr>
        <w:t>In sum, the clustering not only sheds light on current market dynamics but also suggests a trajectory for the future of car collecting, offering a valuable resource for various stakeholders in the automotive ecosystem.</w:t>
      </w:r>
    </w:p>
    <w:p w14:paraId="71864980" w14:textId="77777777" w:rsidR="00BB7187" w:rsidRPr="001106EE" w:rsidRDefault="00BB7187" w:rsidP="009C0668">
      <w:pPr>
        <w:spacing w:line="276" w:lineRule="auto"/>
        <w:jc w:val="both"/>
        <w:rPr>
          <w:rFonts w:ascii="Corbel" w:hAnsi="Corbel" w:cs="Times New Roman"/>
        </w:rPr>
      </w:pPr>
    </w:p>
    <w:p w14:paraId="053D9F9B" w14:textId="2C87D8B8" w:rsidR="00BB7187" w:rsidRPr="009A31C9" w:rsidRDefault="00BB7187" w:rsidP="009A31C9">
      <w:pPr>
        <w:pStyle w:val="Heading1"/>
        <w:rPr>
          <w:b/>
          <w:bCs/>
          <w:u w:val="single"/>
        </w:rPr>
      </w:pPr>
      <w:bookmarkStart w:id="12" w:name="_Toc153155857"/>
      <w:r w:rsidRPr="009A31C9">
        <w:rPr>
          <w:b/>
          <w:bCs/>
          <w:u w:val="single"/>
        </w:rPr>
        <w:t>Conclusion</w:t>
      </w:r>
      <w:bookmarkEnd w:id="12"/>
    </w:p>
    <w:p w14:paraId="1B12E679" w14:textId="77777777" w:rsidR="009A31C9" w:rsidRDefault="009A31C9" w:rsidP="00BB7187">
      <w:pPr>
        <w:spacing w:line="276" w:lineRule="auto"/>
        <w:jc w:val="both"/>
        <w:rPr>
          <w:rFonts w:ascii="Corbel" w:hAnsi="Corbel" w:cs="Times New Roman"/>
        </w:rPr>
      </w:pPr>
    </w:p>
    <w:p w14:paraId="3314A33F" w14:textId="2156D415" w:rsidR="00BB7187" w:rsidRPr="001106EE" w:rsidRDefault="00BB7187" w:rsidP="00BB7187">
      <w:pPr>
        <w:spacing w:line="276" w:lineRule="auto"/>
        <w:jc w:val="both"/>
        <w:rPr>
          <w:rFonts w:ascii="Corbel" w:hAnsi="Corbel" w:cs="Times New Roman"/>
        </w:rPr>
      </w:pPr>
      <w:r w:rsidRPr="00BB7187">
        <w:rPr>
          <w:rFonts w:ascii="Corbel" w:hAnsi="Corbel" w:cs="Times New Roman"/>
        </w:rPr>
        <w:t>This report marks a personal milestone in my journey as a data scientist, where my professional pursuit intersects with my lifelong enthusiasm for cars. It's been a venture into the heart of the automotive industry, not just as a market of commodities but as a canvas of collectible artistry. Through the comprehensive analysis of car attributes, I've sought to uncover the subtle patterns and distinct characteristics that signal a car's potential to transcend from a mere vehicle to a collector's gem.</w:t>
      </w:r>
    </w:p>
    <w:p w14:paraId="0F6650BD" w14:textId="77777777" w:rsidR="00BB7187" w:rsidRPr="00BB7187" w:rsidRDefault="00BB7187" w:rsidP="00BB7187">
      <w:pPr>
        <w:spacing w:line="276" w:lineRule="auto"/>
        <w:jc w:val="both"/>
        <w:rPr>
          <w:rFonts w:ascii="Corbel" w:hAnsi="Corbel" w:cs="Times New Roman"/>
        </w:rPr>
      </w:pPr>
    </w:p>
    <w:p w14:paraId="39C76E18" w14:textId="41770F2D" w:rsidR="00BB7187" w:rsidRPr="001106EE" w:rsidRDefault="00BB7187" w:rsidP="00BB7187">
      <w:pPr>
        <w:spacing w:line="276" w:lineRule="auto"/>
        <w:jc w:val="both"/>
        <w:rPr>
          <w:rFonts w:ascii="Corbel" w:hAnsi="Corbel" w:cs="Times New Roman"/>
        </w:rPr>
      </w:pPr>
      <w:r w:rsidRPr="00BB7187">
        <w:rPr>
          <w:rFonts w:ascii="Corbel" w:hAnsi="Corbel" w:cs="Times New Roman"/>
        </w:rPr>
        <w:t>Navigating through the intricacies of data, from initial exploration to in-depth modeling, has been both challenging and rewarding. It required a balance of technical expertise and a nuanced understanding of what makes a car stand out</w:t>
      </w:r>
      <w:r w:rsidR="00E766AC">
        <w:rPr>
          <w:rFonts w:ascii="Corbel" w:hAnsi="Corbel" w:cs="Times New Roman"/>
        </w:rPr>
        <w:t>, especially since the concept of what makes a car admirable is subjective</w:t>
      </w:r>
      <w:r w:rsidRPr="00BB7187">
        <w:rPr>
          <w:rFonts w:ascii="Corbel" w:hAnsi="Corbel" w:cs="Times New Roman"/>
        </w:rPr>
        <w:t>. The process has been a testament to the potential of data science to unravel complex questions and provide insights that resonate with both the heart and the mind.</w:t>
      </w:r>
    </w:p>
    <w:p w14:paraId="5EFA5D21" w14:textId="77777777" w:rsidR="00BB7187" w:rsidRPr="00BB7187" w:rsidRDefault="00BB7187" w:rsidP="00BB7187">
      <w:pPr>
        <w:spacing w:line="276" w:lineRule="auto"/>
        <w:jc w:val="both"/>
        <w:rPr>
          <w:rFonts w:ascii="Corbel" w:hAnsi="Corbel" w:cs="Times New Roman"/>
        </w:rPr>
      </w:pPr>
    </w:p>
    <w:p w14:paraId="32D77020" w14:textId="030FA351" w:rsidR="00BB7187" w:rsidRPr="001106EE" w:rsidRDefault="00BB7187" w:rsidP="00BB7187">
      <w:pPr>
        <w:spacing w:line="276" w:lineRule="auto"/>
        <w:jc w:val="both"/>
        <w:rPr>
          <w:rFonts w:ascii="Corbel" w:hAnsi="Corbel" w:cs="Times New Roman"/>
        </w:rPr>
      </w:pPr>
      <w:r w:rsidRPr="00BB7187">
        <w:rPr>
          <w:rFonts w:ascii="Corbel" w:hAnsi="Corbel" w:cs="Times New Roman"/>
        </w:rPr>
        <w:t xml:space="preserve">Cluster 2 emerged from our models as a narrative of power, luxury, and desirability, capturing the essence of what might catch a collector's eye. Yet, in the pursuit of identifying collectibles, the data told a story that was broader than the sum of its parts. It wasn't just about the cars that fell into this cluster, but about the ones that didn't. This reflects a reality that the value of </w:t>
      </w:r>
      <w:r w:rsidR="001106EE" w:rsidRPr="001106EE">
        <w:rPr>
          <w:rFonts w:ascii="Corbel" w:hAnsi="Corbel" w:cs="Times New Roman"/>
        </w:rPr>
        <w:t>collectability</w:t>
      </w:r>
      <w:r w:rsidRPr="00BB7187">
        <w:rPr>
          <w:rFonts w:ascii="Corbel" w:hAnsi="Corbel" w:cs="Times New Roman"/>
        </w:rPr>
        <w:t xml:space="preserve"> is as diverse and multifaceted as the people who cherish these vehicles.</w:t>
      </w:r>
    </w:p>
    <w:p w14:paraId="08BDA59C" w14:textId="77777777" w:rsidR="00BB7187" w:rsidRPr="001106EE" w:rsidRDefault="00BB7187" w:rsidP="009C0668">
      <w:pPr>
        <w:spacing w:line="276" w:lineRule="auto"/>
        <w:jc w:val="both"/>
        <w:rPr>
          <w:rFonts w:ascii="Corbel" w:hAnsi="Corbel" w:cs="Times New Roman"/>
        </w:rPr>
      </w:pPr>
    </w:p>
    <w:p w14:paraId="3FBAD589" w14:textId="77777777" w:rsidR="009C0668" w:rsidRPr="001106EE" w:rsidRDefault="009C0668" w:rsidP="009C0668">
      <w:pPr>
        <w:spacing w:line="276" w:lineRule="auto"/>
        <w:jc w:val="both"/>
        <w:rPr>
          <w:rFonts w:ascii="Corbel" w:hAnsi="Corbel" w:cs="Times New Roman"/>
        </w:rPr>
      </w:pPr>
    </w:p>
    <w:p w14:paraId="1A984D20" w14:textId="77777777" w:rsidR="001106EE" w:rsidRPr="001106EE" w:rsidRDefault="001106EE">
      <w:pPr>
        <w:rPr>
          <w:rFonts w:ascii="Corbel" w:hAnsi="Corbel" w:cs="Times New Roman"/>
          <w:b/>
          <w:bCs/>
        </w:rPr>
      </w:pPr>
      <w:r w:rsidRPr="001106EE">
        <w:rPr>
          <w:rFonts w:ascii="Corbel" w:hAnsi="Corbel" w:cs="Times New Roman"/>
          <w:b/>
          <w:bCs/>
        </w:rPr>
        <w:br w:type="page"/>
      </w:r>
    </w:p>
    <w:p w14:paraId="4CDF2064" w14:textId="7291E415" w:rsidR="009C0668" w:rsidRPr="009A31C9" w:rsidRDefault="00BB7187" w:rsidP="009A31C9">
      <w:pPr>
        <w:pStyle w:val="Heading1"/>
        <w:rPr>
          <w:b/>
          <w:bCs/>
          <w:u w:val="single"/>
        </w:rPr>
      </w:pPr>
      <w:bookmarkStart w:id="13" w:name="_Toc153155858"/>
      <w:r w:rsidRPr="009A31C9">
        <w:rPr>
          <w:b/>
          <w:bCs/>
          <w:u w:val="single"/>
        </w:rPr>
        <w:lastRenderedPageBreak/>
        <w:t>Citations</w:t>
      </w:r>
      <w:bookmarkEnd w:id="13"/>
    </w:p>
    <w:p w14:paraId="5E333B47" w14:textId="77777777" w:rsidR="009A31C9" w:rsidRDefault="009A31C9" w:rsidP="000926D2">
      <w:pPr>
        <w:spacing w:line="276" w:lineRule="auto"/>
        <w:jc w:val="both"/>
        <w:rPr>
          <w:rFonts w:ascii="Corbel" w:hAnsi="Corbel" w:cs="Times New Roman"/>
        </w:rPr>
      </w:pPr>
    </w:p>
    <w:p w14:paraId="11267FFB" w14:textId="62D4ED0C" w:rsidR="009C0668" w:rsidRPr="001106EE" w:rsidRDefault="00BB7187" w:rsidP="000926D2">
      <w:pPr>
        <w:spacing w:line="276" w:lineRule="auto"/>
        <w:jc w:val="both"/>
        <w:rPr>
          <w:rFonts w:ascii="Corbel" w:hAnsi="Corbel" w:cs="Times New Roman"/>
        </w:rPr>
      </w:pPr>
      <w:r w:rsidRPr="001106EE">
        <w:rPr>
          <w:rFonts w:ascii="Corbel" w:hAnsi="Corbel" w:cs="Times New Roman"/>
        </w:rPr>
        <w:t>Information on the visualization packages used.</w:t>
      </w:r>
      <w:r w:rsidR="009A31C9">
        <w:rPr>
          <w:rFonts w:ascii="Corbel" w:hAnsi="Corbel" w:cs="Times New Roman"/>
        </w:rPr>
        <w:t xml:space="preserve"> Click</w:t>
      </w:r>
      <w:r w:rsidRPr="001106EE">
        <w:rPr>
          <w:rFonts w:ascii="Corbel" w:hAnsi="Corbel" w:cs="Times New Roman"/>
        </w:rPr>
        <w:t xml:space="preserve"> </w:t>
      </w:r>
      <w:hyperlink r:id="rId17" w:history="1">
        <w:r w:rsidRPr="009A31C9">
          <w:rPr>
            <w:rStyle w:val="Hyperlink"/>
            <w:rFonts w:ascii="Corbel" w:hAnsi="Corbel" w:cs="Times New Roman"/>
            <w:i/>
            <w:iCs/>
          </w:rPr>
          <w:t>here</w:t>
        </w:r>
      </w:hyperlink>
      <w:r w:rsidR="00313B55">
        <w:rPr>
          <w:rFonts w:ascii="Corbel" w:hAnsi="Corbel" w:cs="Times New Roman"/>
          <w:i/>
          <w:iCs/>
          <w:u w:val="single"/>
        </w:rPr>
        <w:t>.</w:t>
      </w:r>
    </w:p>
    <w:p w14:paraId="669D60AB" w14:textId="77777777" w:rsidR="00BB7187" w:rsidRPr="001106EE" w:rsidRDefault="00BB7187" w:rsidP="000926D2">
      <w:pPr>
        <w:spacing w:line="276" w:lineRule="auto"/>
        <w:jc w:val="both"/>
        <w:rPr>
          <w:rFonts w:ascii="Corbel" w:hAnsi="Corbel" w:cs="Times New Roman"/>
          <w:b/>
          <w:bCs/>
        </w:rPr>
      </w:pPr>
    </w:p>
    <w:p w14:paraId="31B709AD" w14:textId="77777777" w:rsidR="001106EE" w:rsidRPr="001106EE" w:rsidRDefault="001106EE">
      <w:pPr>
        <w:rPr>
          <w:rFonts w:ascii="Corbel" w:hAnsi="Corbel" w:cs="Times New Roman"/>
          <w:b/>
          <w:bCs/>
        </w:rPr>
      </w:pPr>
      <w:r w:rsidRPr="001106EE">
        <w:rPr>
          <w:rFonts w:ascii="Corbel" w:hAnsi="Corbel" w:cs="Times New Roman"/>
          <w:b/>
          <w:bCs/>
        </w:rPr>
        <w:br w:type="page"/>
      </w:r>
    </w:p>
    <w:p w14:paraId="1FCF3BD7" w14:textId="61E7E047" w:rsidR="000910C2" w:rsidRPr="00086D83" w:rsidRDefault="000910C2" w:rsidP="00086D83">
      <w:pPr>
        <w:pStyle w:val="Heading1"/>
        <w:rPr>
          <w:b/>
          <w:bCs/>
          <w:u w:val="single"/>
        </w:rPr>
      </w:pPr>
      <w:bookmarkStart w:id="14" w:name="_Toc153155859"/>
      <w:r w:rsidRPr="00086D83">
        <w:rPr>
          <w:b/>
          <w:bCs/>
          <w:u w:val="single"/>
        </w:rPr>
        <w:lastRenderedPageBreak/>
        <w:t>Appendix</w:t>
      </w:r>
      <w:bookmarkEnd w:id="14"/>
    </w:p>
    <w:p w14:paraId="7C415E7A" w14:textId="77777777" w:rsidR="00086D83" w:rsidRDefault="00086D83" w:rsidP="000926D2">
      <w:pPr>
        <w:spacing w:line="276" w:lineRule="auto"/>
        <w:jc w:val="both"/>
        <w:rPr>
          <w:rFonts w:ascii="Corbel" w:hAnsi="Corbel" w:cs="Times New Roman"/>
        </w:rPr>
      </w:pPr>
    </w:p>
    <w:p w14:paraId="272E5D74" w14:textId="629B560F" w:rsidR="000910C2" w:rsidRDefault="000910C2" w:rsidP="000926D2">
      <w:pPr>
        <w:pBdr>
          <w:bottom w:val="single" w:sz="6" w:space="1" w:color="auto"/>
        </w:pBdr>
        <w:spacing w:line="276" w:lineRule="auto"/>
        <w:jc w:val="both"/>
        <w:rPr>
          <w:rFonts w:ascii="Corbel" w:hAnsi="Corbel" w:cs="Times New Roman"/>
        </w:rPr>
      </w:pPr>
      <w:r w:rsidRPr="001106EE">
        <w:rPr>
          <w:rFonts w:ascii="Corbel" w:hAnsi="Corbel" w:cs="Times New Roman"/>
        </w:rPr>
        <w:t>Plots for Exploratory</w:t>
      </w:r>
      <w:r w:rsidR="00A72F0F" w:rsidRPr="001106EE">
        <w:rPr>
          <w:rFonts w:ascii="Corbel" w:hAnsi="Corbel" w:cs="Times New Roman"/>
        </w:rPr>
        <w:t xml:space="preserve"> Data Analysis</w:t>
      </w:r>
    </w:p>
    <w:p w14:paraId="7658AD0F" w14:textId="77777777" w:rsidR="00086D83" w:rsidRDefault="00086D83" w:rsidP="000926D2">
      <w:pPr>
        <w:pBdr>
          <w:bottom w:val="single" w:sz="6" w:space="1" w:color="auto"/>
        </w:pBdr>
        <w:spacing w:line="276" w:lineRule="auto"/>
        <w:jc w:val="both"/>
        <w:rPr>
          <w:rFonts w:ascii="Corbel" w:hAnsi="Corbel" w:cs="Times New Roman"/>
        </w:rPr>
      </w:pPr>
    </w:p>
    <w:p w14:paraId="6B13033C" w14:textId="1E7EB03C" w:rsidR="00086D83" w:rsidRPr="001106EE" w:rsidRDefault="00086D83" w:rsidP="000926D2">
      <w:pPr>
        <w:spacing w:line="276" w:lineRule="auto"/>
        <w:jc w:val="both"/>
        <w:rPr>
          <w:rFonts w:ascii="Corbel" w:hAnsi="Corbel" w:cs="Times New Roman"/>
        </w:rPr>
      </w:pPr>
    </w:p>
    <w:p w14:paraId="057DA639" w14:textId="5C17F77F" w:rsidR="000910C2" w:rsidRDefault="000910C2" w:rsidP="000926D2">
      <w:pPr>
        <w:pBdr>
          <w:bottom w:val="single" w:sz="6" w:space="1" w:color="auto"/>
        </w:pBdr>
        <w:spacing w:line="276" w:lineRule="auto"/>
        <w:jc w:val="both"/>
        <w:rPr>
          <w:rFonts w:ascii="Corbel" w:hAnsi="Corbel" w:cs="Times New Roman"/>
        </w:rPr>
      </w:pPr>
      <w:r w:rsidRPr="001106EE">
        <w:rPr>
          <w:rFonts w:ascii="Corbel" w:hAnsi="Corbel" w:cs="Times New Roman"/>
          <w:noProof/>
        </w:rPr>
        <w:drawing>
          <wp:inline distT="0" distB="0" distL="0" distR="0" wp14:anchorId="1CED079D" wp14:editId="1A0075F7">
            <wp:extent cx="5943600" cy="3039110"/>
            <wp:effectExtent l="0" t="0" r="0" b="0"/>
            <wp:docPr id="190075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5951" name="Picture 19007559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0C431065" w14:textId="77777777" w:rsidR="00086D83" w:rsidRPr="001106EE" w:rsidRDefault="00086D83" w:rsidP="000926D2">
      <w:pPr>
        <w:spacing w:line="276" w:lineRule="auto"/>
        <w:jc w:val="both"/>
        <w:rPr>
          <w:rFonts w:ascii="Corbel" w:hAnsi="Corbel" w:cs="Times New Roman"/>
        </w:rPr>
      </w:pPr>
    </w:p>
    <w:p w14:paraId="372C49DF" w14:textId="77777777" w:rsidR="00086D83" w:rsidRDefault="000910C2" w:rsidP="00086D83">
      <w:pPr>
        <w:spacing w:line="276" w:lineRule="auto"/>
        <w:jc w:val="center"/>
        <w:rPr>
          <w:rFonts w:ascii="Corbel" w:hAnsi="Corbel" w:cs="Times New Roman"/>
        </w:rPr>
      </w:pPr>
      <w:r w:rsidRPr="001106EE">
        <w:rPr>
          <w:rFonts w:ascii="Corbel" w:hAnsi="Corbel" w:cs="Times New Roman"/>
          <w:noProof/>
        </w:rPr>
        <w:drawing>
          <wp:inline distT="0" distB="0" distL="0" distR="0" wp14:anchorId="28B9DA7A" wp14:editId="093B9B57">
            <wp:extent cx="5252936" cy="2685958"/>
            <wp:effectExtent l="0" t="0" r="5080" b="0"/>
            <wp:docPr id="213351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796" name="Picture 2133517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4351" cy="2748041"/>
                    </a:xfrm>
                    <a:prstGeom prst="rect">
                      <a:avLst/>
                    </a:prstGeom>
                  </pic:spPr>
                </pic:pic>
              </a:graphicData>
            </a:graphic>
          </wp:inline>
        </w:drawing>
      </w:r>
    </w:p>
    <w:p w14:paraId="2A9342B5" w14:textId="5B1BE9AA" w:rsidR="00086D83" w:rsidRDefault="000910C2" w:rsidP="00086D83">
      <w:pPr>
        <w:pBdr>
          <w:bottom w:val="single" w:sz="6" w:space="1" w:color="auto"/>
        </w:pBdr>
        <w:spacing w:line="276" w:lineRule="auto"/>
        <w:jc w:val="center"/>
        <w:rPr>
          <w:rFonts w:ascii="Corbel" w:hAnsi="Corbel" w:cs="Times New Roman"/>
        </w:rPr>
      </w:pPr>
      <w:r w:rsidRPr="001106EE">
        <w:rPr>
          <w:rFonts w:ascii="Corbel" w:hAnsi="Corbel" w:cs="Times New Roman"/>
          <w:noProof/>
        </w:rPr>
        <w:lastRenderedPageBreak/>
        <w:drawing>
          <wp:inline distT="0" distB="0" distL="0" distR="0" wp14:anchorId="6367795A" wp14:editId="0B4C1894">
            <wp:extent cx="2772077" cy="2040556"/>
            <wp:effectExtent l="0" t="0" r="0" b="4445"/>
            <wp:docPr id="484961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61002" name="Picture 4849610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0468" cy="2090899"/>
                    </a:xfrm>
                    <a:prstGeom prst="rect">
                      <a:avLst/>
                    </a:prstGeom>
                  </pic:spPr>
                </pic:pic>
              </a:graphicData>
            </a:graphic>
          </wp:inline>
        </w:drawing>
      </w:r>
      <w:r w:rsidR="005F3D80" w:rsidRPr="005F3D80">
        <w:rPr>
          <w:noProof/>
        </w:rPr>
        <w:t xml:space="preserve"> </w:t>
      </w:r>
      <w:r w:rsidR="005F3D80" w:rsidRPr="005F3D80">
        <w:rPr>
          <w:rFonts w:ascii="Corbel" w:hAnsi="Corbel" w:cs="Times New Roman"/>
        </w:rPr>
        <w:drawing>
          <wp:inline distT="0" distB="0" distL="0" distR="0" wp14:anchorId="6955D7C9" wp14:editId="07C42856">
            <wp:extent cx="2627697" cy="2489575"/>
            <wp:effectExtent l="0" t="0" r="1270" b="0"/>
            <wp:docPr id="185286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60319" name=""/>
                    <pic:cNvPicPr/>
                  </pic:nvPicPr>
                  <pic:blipFill>
                    <a:blip r:embed="rId21"/>
                    <a:stretch>
                      <a:fillRect/>
                    </a:stretch>
                  </pic:blipFill>
                  <pic:spPr>
                    <a:xfrm>
                      <a:off x="0" y="0"/>
                      <a:ext cx="2662960" cy="2522984"/>
                    </a:xfrm>
                    <a:prstGeom prst="rect">
                      <a:avLst/>
                    </a:prstGeom>
                  </pic:spPr>
                </pic:pic>
              </a:graphicData>
            </a:graphic>
          </wp:inline>
        </w:drawing>
      </w:r>
    </w:p>
    <w:p w14:paraId="3191D851" w14:textId="77777777" w:rsidR="00086D83" w:rsidRDefault="00086D83" w:rsidP="000926D2">
      <w:pPr>
        <w:spacing w:line="276" w:lineRule="auto"/>
        <w:jc w:val="both"/>
        <w:rPr>
          <w:rFonts w:ascii="Corbel" w:hAnsi="Corbel" w:cs="Times New Roman"/>
        </w:rPr>
      </w:pPr>
    </w:p>
    <w:p w14:paraId="4BB34401" w14:textId="77777777" w:rsidR="00086D83" w:rsidRDefault="000910C2" w:rsidP="00086D83">
      <w:pPr>
        <w:spacing w:line="276" w:lineRule="auto"/>
        <w:jc w:val="center"/>
        <w:rPr>
          <w:rFonts w:ascii="Corbel" w:hAnsi="Corbel" w:cs="Times New Roman"/>
        </w:rPr>
      </w:pPr>
      <w:r w:rsidRPr="001106EE">
        <w:rPr>
          <w:rFonts w:ascii="Corbel" w:hAnsi="Corbel" w:cs="Times New Roman"/>
          <w:noProof/>
        </w:rPr>
        <w:drawing>
          <wp:inline distT="0" distB="0" distL="0" distR="0" wp14:anchorId="098471C0" wp14:editId="5A8696EE">
            <wp:extent cx="4664872" cy="3433864"/>
            <wp:effectExtent l="0" t="0" r="0" b="0"/>
            <wp:docPr id="1432435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5452" name="Picture 14324354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0960" cy="3453067"/>
                    </a:xfrm>
                    <a:prstGeom prst="rect">
                      <a:avLst/>
                    </a:prstGeom>
                  </pic:spPr>
                </pic:pic>
              </a:graphicData>
            </a:graphic>
          </wp:inline>
        </w:drawing>
      </w:r>
    </w:p>
    <w:p w14:paraId="628857A3" w14:textId="77777777" w:rsidR="00086D83" w:rsidRDefault="000910C2" w:rsidP="000926D2">
      <w:pPr>
        <w:pBdr>
          <w:bottom w:val="single" w:sz="6" w:space="1" w:color="auto"/>
        </w:pBdr>
        <w:spacing w:line="276" w:lineRule="auto"/>
        <w:jc w:val="both"/>
        <w:rPr>
          <w:rFonts w:ascii="Corbel" w:hAnsi="Corbel" w:cs="Times New Roman"/>
        </w:rPr>
      </w:pPr>
      <w:r w:rsidRPr="001106EE">
        <w:rPr>
          <w:rFonts w:ascii="Corbel" w:hAnsi="Corbel" w:cs="Times New Roman"/>
          <w:noProof/>
        </w:rPr>
        <w:lastRenderedPageBreak/>
        <w:drawing>
          <wp:inline distT="0" distB="0" distL="0" distR="0" wp14:anchorId="1190B69A" wp14:editId="0C6FC2A6">
            <wp:extent cx="5943600" cy="3039110"/>
            <wp:effectExtent l="0" t="0" r="0" b="0"/>
            <wp:docPr id="7607469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6953" name="Picture 7607469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0B61CA84" w14:textId="77777777" w:rsidR="00086D83" w:rsidRDefault="00086D83" w:rsidP="000926D2">
      <w:pPr>
        <w:spacing w:line="276" w:lineRule="auto"/>
        <w:jc w:val="both"/>
        <w:rPr>
          <w:rFonts w:ascii="Corbel" w:hAnsi="Corbel" w:cs="Times New Roman"/>
        </w:rPr>
      </w:pPr>
    </w:p>
    <w:p w14:paraId="1EFBE34F" w14:textId="78E965F9" w:rsidR="00086D83" w:rsidRDefault="00086D83" w:rsidP="000926D2">
      <w:pPr>
        <w:spacing w:line="276" w:lineRule="auto"/>
        <w:jc w:val="both"/>
        <w:rPr>
          <w:rFonts w:ascii="Corbel" w:hAnsi="Corbel" w:cs="Times New Roman"/>
        </w:rPr>
      </w:pPr>
    </w:p>
    <w:p w14:paraId="41CCCAE1" w14:textId="77777777" w:rsidR="00086D83" w:rsidRDefault="000910C2" w:rsidP="000926D2">
      <w:pPr>
        <w:pBdr>
          <w:bottom w:val="single" w:sz="6" w:space="1" w:color="auto"/>
        </w:pBdr>
        <w:spacing w:line="276" w:lineRule="auto"/>
        <w:jc w:val="both"/>
        <w:rPr>
          <w:rFonts w:ascii="Corbel" w:hAnsi="Corbel" w:cs="Times New Roman"/>
        </w:rPr>
      </w:pPr>
      <w:r w:rsidRPr="001106EE">
        <w:rPr>
          <w:rFonts w:ascii="Corbel" w:hAnsi="Corbel" w:cs="Times New Roman"/>
          <w:noProof/>
        </w:rPr>
        <w:drawing>
          <wp:inline distT="0" distB="0" distL="0" distR="0" wp14:anchorId="18A89F2E" wp14:editId="2BBC92D3">
            <wp:extent cx="5943600" cy="4375150"/>
            <wp:effectExtent l="0" t="0" r="0" b="6350"/>
            <wp:docPr id="1020821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1246" name="Picture 1020821246"/>
                    <pic:cNvPicPr/>
                  </pic:nvPicPr>
                  <pic:blipFill>
                    <a:blip r:embed="rId24">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14:paraId="27802B4B" w14:textId="77777777" w:rsidR="00086D83" w:rsidRDefault="00086D83" w:rsidP="00086D83">
      <w:pPr>
        <w:spacing w:line="276" w:lineRule="auto"/>
        <w:jc w:val="center"/>
        <w:rPr>
          <w:rFonts w:ascii="Corbel" w:hAnsi="Corbel" w:cs="Times New Roman"/>
        </w:rPr>
      </w:pPr>
    </w:p>
    <w:p w14:paraId="57BF8700" w14:textId="77777777" w:rsidR="00086D83" w:rsidRDefault="000910C2" w:rsidP="00086D83">
      <w:pPr>
        <w:spacing w:line="276" w:lineRule="auto"/>
        <w:jc w:val="center"/>
        <w:rPr>
          <w:rFonts w:ascii="Corbel" w:hAnsi="Corbel" w:cs="Times New Roman"/>
          <w:noProof/>
        </w:rPr>
      </w:pPr>
      <w:r w:rsidRPr="001106EE">
        <w:rPr>
          <w:rFonts w:ascii="Corbel" w:hAnsi="Corbel" w:cs="Times New Roman"/>
          <w:noProof/>
        </w:rPr>
        <w:lastRenderedPageBreak/>
        <w:drawing>
          <wp:inline distT="0" distB="0" distL="0" distR="0" wp14:anchorId="7B328C3F" wp14:editId="6B9BFEB0">
            <wp:extent cx="3961976" cy="2916455"/>
            <wp:effectExtent l="0" t="0" r="635" b="5080"/>
            <wp:docPr id="1352816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6149" name="Picture 13528161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5335" cy="2963095"/>
                    </a:xfrm>
                    <a:prstGeom prst="rect">
                      <a:avLst/>
                    </a:prstGeom>
                  </pic:spPr>
                </pic:pic>
              </a:graphicData>
            </a:graphic>
          </wp:inline>
        </w:drawing>
      </w:r>
      <w:r w:rsidR="00086D83" w:rsidRPr="00086D83">
        <w:rPr>
          <w:rFonts w:ascii="Corbel" w:hAnsi="Corbel" w:cs="Times New Roman"/>
          <w:noProof/>
        </w:rPr>
        <w:t xml:space="preserve"> </w:t>
      </w:r>
    </w:p>
    <w:p w14:paraId="49CA9484" w14:textId="77777777" w:rsidR="00086D83" w:rsidRDefault="00086D83" w:rsidP="00086D83">
      <w:pPr>
        <w:spacing w:line="276" w:lineRule="auto"/>
        <w:jc w:val="center"/>
        <w:rPr>
          <w:rFonts w:ascii="Corbel" w:hAnsi="Corbel" w:cs="Times New Roman"/>
          <w:noProof/>
        </w:rPr>
      </w:pPr>
    </w:p>
    <w:p w14:paraId="312CAA2B" w14:textId="429B37FC" w:rsidR="000910C2" w:rsidRPr="001106EE" w:rsidRDefault="00086D83" w:rsidP="00086D83">
      <w:pPr>
        <w:spacing w:line="276" w:lineRule="auto"/>
        <w:jc w:val="center"/>
        <w:rPr>
          <w:rFonts w:ascii="Corbel" w:hAnsi="Corbel" w:cs="Times New Roman"/>
        </w:rPr>
      </w:pPr>
      <w:r w:rsidRPr="001106EE">
        <w:rPr>
          <w:rFonts w:ascii="Corbel" w:hAnsi="Corbel" w:cs="Times New Roman"/>
          <w:noProof/>
        </w:rPr>
        <w:drawing>
          <wp:inline distT="0" distB="0" distL="0" distR="0" wp14:anchorId="0ED0BA20" wp14:editId="5401FEE2">
            <wp:extent cx="3909671" cy="2877953"/>
            <wp:effectExtent l="0" t="0" r="2540" b="5080"/>
            <wp:docPr id="300749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49832" name="Picture 3007498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8382" cy="2906449"/>
                    </a:xfrm>
                    <a:prstGeom prst="rect">
                      <a:avLst/>
                    </a:prstGeom>
                  </pic:spPr>
                </pic:pic>
              </a:graphicData>
            </a:graphic>
          </wp:inline>
        </w:drawing>
      </w:r>
    </w:p>
    <w:sectPr w:rsidR="000910C2" w:rsidRPr="001106EE">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D4A92" w14:textId="77777777" w:rsidR="00B468D5" w:rsidRDefault="00B468D5" w:rsidP="00086D83">
      <w:r>
        <w:separator/>
      </w:r>
    </w:p>
  </w:endnote>
  <w:endnote w:type="continuationSeparator" w:id="0">
    <w:p w14:paraId="159FD91B" w14:textId="77777777" w:rsidR="00B468D5" w:rsidRDefault="00B468D5" w:rsidP="00086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A499" w14:textId="126A3667" w:rsidR="00086D83" w:rsidRPr="00086D83" w:rsidRDefault="00086D83" w:rsidP="00086D83">
    <w:pPr>
      <w:pStyle w:val="Footer"/>
      <w:jc w:val="right"/>
      <w:rPr>
        <w:rFonts w:ascii="Corbel" w:hAnsi="Corbel"/>
        <w:color w:val="A5A5A5" w:themeColor="accent3"/>
        <w:sz w:val="22"/>
        <w:szCs w:val="22"/>
      </w:rPr>
    </w:pPr>
    <w:r w:rsidRPr="00086D83">
      <w:rPr>
        <w:rFonts w:ascii="Corbel" w:hAnsi="Corbel" w:cs="Times New Roman"/>
        <w:color w:val="A5A5A5" w:themeColor="accent3"/>
        <w:kern w:val="0"/>
        <w:sz w:val="22"/>
        <w:szCs w:val="22"/>
      </w:rPr>
      <w:t xml:space="preserve">Page </w:t>
    </w:r>
    <w:r w:rsidRPr="00086D83">
      <w:rPr>
        <w:rFonts w:ascii="Corbel" w:hAnsi="Corbel" w:cs="Times New Roman"/>
        <w:color w:val="A5A5A5" w:themeColor="accent3"/>
        <w:kern w:val="0"/>
        <w:sz w:val="22"/>
        <w:szCs w:val="22"/>
      </w:rPr>
      <w:fldChar w:fldCharType="begin"/>
    </w:r>
    <w:r w:rsidRPr="00086D83">
      <w:rPr>
        <w:rFonts w:ascii="Corbel" w:hAnsi="Corbel" w:cs="Times New Roman"/>
        <w:color w:val="A5A5A5" w:themeColor="accent3"/>
        <w:kern w:val="0"/>
        <w:sz w:val="22"/>
        <w:szCs w:val="22"/>
      </w:rPr>
      <w:instrText xml:space="preserve"> PAGE </w:instrText>
    </w:r>
    <w:r w:rsidRPr="00086D83">
      <w:rPr>
        <w:rFonts w:ascii="Corbel" w:hAnsi="Corbel" w:cs="Times New Roman"/>
        <w:color w:val="A5A5A5" w:themeColor="accent3"/>
        <w:kern w:val="0"/>
        <w:sz w:val="22"/>
        <w:szCs w:val="22"/>
      </w:rPr>
      <w:fldChar w:fldCharType="separate"/>
    </w:r>
    <w:r w:rsidRPr="00086D83">
      <w:rPr>
        <w:rFonts w:ascii="Corbel" w:hAnsi="Corbel" w:cs="Times New Roman"/>
        <w:noProof/>
        <w:color w:val="A5A5A5" w:themeColor="accent3"/>
        <w:kern w:val="0"/>
        <w:sz w:val="22"/>
        <w:szCs w:val="22"/>
      </w:rPr>
      <w:t>10</w:t>
    </w:r>
    <w:r w:rsidRPr="00086D83">
      <w:rPr>
        <w:rFonts w:ascii="Corbel" w:hAnsi="Corbel" w:cs="Times New Roman"/>
        <w:color w:val="A5A5A5" w:themeColor="accent3"/>
        <w:kern w:val="0"/>
        <w:sz w:val="22"/>
        <w:szCs w:val="22"/>
      </w:rPr>
      <w:fldChar w:fldCharType="end"/>
    </w:r>
    <w:r w:rsidRPr="00086D83">
      <w:rPr>
        <w:rFonts w:ascii="Corbel" w:hAnsi="Corbel" w:cs="Times New Roman"/>
        <w:color w:val="A5A5A5" w:themeColor="accent3"/>
        <w:kern w:val="0"/>
        <w:sz w:val="22"/>
        <w:szCs w:val="22"/>
      </w:rPr>
      <w:t xml:space="preserve"> of </w:t>
    </w:r>
    <w:r w:rsidRPr="00086D83">
      <w:rPr>
        <w:rFonts w:ascii="Corbel" w:hAnsi="Corbel" w:cs="Times New Roman"/>
        <w:color w:val="A5A5A5" w:themeColor="accent3"/>
        <w:kern w:val="0"/>
        <w:sz w:val="22"/>
        <w:szCs w:val="22"/>
      </w:rPr>
      <w:fldChar w:fldCharType="begin"/>
    </w:r>
    <w:r w:rsidRPr="00086D83">
      <w:rPr>
        <w:rFonts w:ascii="Corbel" w:hAnsi="Corbel" w:cs="Times New Roman"/>
        <w:color w:val="A5A5A5" w:themeColor="accent3"/>
        <w:kern w:val="0"/>
        <w:sz w:val="22"/>
        <w:szCs w:val="22"/>
      </w:rPr>
      <w:instrText xml:space="preserve"> NUMPAGES </w:instrText>
    </w:r>
    <w:r w:rsidRPr="00086D83">
      <w:rPr>
        <w:rFonts w:ascii="Corbel" w:hAnsi="Corbel" w:cs="Times New Roman"/>
        <w:color w:val="A5A5A5" w:themeColor="accent3"/>
        <w:kern w:val="0"/>
        <w:sz w:val="22"/>
        <w:szCs w:val="22"/>
      </w:rPr>
      <w:fldChar w:fldCharType="separate"/>
    </w:r>
    <w:r w:rsidRPr="00086D83">
      <w:rPr>
        <w:rFonts w:ascii="Corbel" w:hAnsi="Corbel" w:cs="Times New Roman"/>
        <w:noProof/>
        <w:color w:val="A5A5A5" w:themeColor="accent3"/>
        <w:kern w:val="0"/>
        <w:sz w:val="22"/>
        <w:szCs w:val="22"/>
      </w:rPr>
      <w:t>13</w:t>
    </w:r>
    <w:r w:rsidRPr="00086D83">
      <w:rPr>
        <w:rFonts w:ascii="Corbel" w:hAnsi="Corbel" w:cs="Times New Roman"/>
        <w:color w:val="A5A5A5" w:themeColor="accent3"/>
        <w:kern w:val="0"/>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D4D50" w14:textId="77777777" w:rsidR="00B468D5" w:rsidRDefault="00B468D5" w:rsidP="00086D83">
      <w:r>
        <w:separator/>
      </w:r>
    </w:p>
  </w:footnote>
  <w:footnote w:type="continuationSeparator" w:id="0">
    <w:p w14:paraId="49ABF5A9" w14:textId="77777777" w:rsidR="00B468D5" w:rsidRDefault="00B468D5" w:rsidP="00086D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2328D" w14:textId="2AFF88BC" w:rsidR="00086D83" w:rsidRPr="00086D83" w:rsidRDefault="00086D83" w:rsidP="00086D83">
    <w:pPr>
      <w:pStyle w:val="Header"/>
      <w:jc w:val="right"/>
      <w:rPr>
        <w:rFonts w:ascii="Corbel" w:hAnsi="Corbel"/>
        <w:color w:val="A5A5A5" w:themeColor="accent3"/>
        <w:sz w:val="22"/>
        <w:szCs w:val="22"/>
      </w:rPr>
    </w:pPr>
    <w:r w:rsidRPr="00086D83">
      <w:rPr>
        <w:rFonts w:ascii="Corbel" w:hAnsi="Corbel"/>
        <w:color w:val="A5A5A5" w:themeColor="accent3"/>
        <w:sz w:val="22"/>
        <w:szCs w:val="22"/>
      </w:rPr>
      <w:t>MGSC 662: Final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610"/>
    <w:multiLevelType w:val="hybridMultilevel"/>
    <w:tmpl w:val="86BC3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9B0DD6"/>
    <w:multiLevelType w:val="hybridMultilevel"/>
    <w:tmpl w:val="026AE7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980728"/>
    <w:multiLevelType w:val="multilevel"/>
    <w:tmpl w:val="75BC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35777DC"/>
    <w:multiLevelType w:val="hybridMultilevel"/>
    <w:tmpl w:val="FCB438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A919D1"/>
    <w:multiLevelType w:val="multilevel"/>
    <w:tmpl w:val="5386B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2639AD"/>
    <w:multiLevelType w:val="hybridMultilevel"/>
    <w:tmpl w:val="874023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D083A"/>
    <w:multiLevelType w:val="multilevel"/>
    <w:tmpl w:val="8F74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1F51CAF"/>
    <w:multiLevelType w:val="multilevel"/>
    <w:tmpl w:val="433A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E45D55"/>
    <w:multiLevelType w:val="multilevel"/>
    <w:tmpl w:val="7C0C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7D0A51"/>
    <w:multiLevelType w:val="multilevel"/>
    <w:tmpl w:val="F1E6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DC545D"/>
    <w:multiLevelType w:val="multilevel"/>
    <w:tmpl w:val="6A02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A6A677E"/>
    <w:multiLevelType w:val="hybridMultilevel"/>
    <w:tmpl w:val="2BA2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015FBD"/>
    <w:multiLevelType w:val="multilevel"/>
    <w:tmpl w:val="591E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7EF7EAD"/>
    <w:multiLevelType w:val="hybridMultilevel"/>
    <w:tmpl w:val="6144F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D97E70"/>
    <w:multiLevelType w:val="multilevel"/>
    <w:tmpl w:val="E806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1617C1"/>
    <w:multiLevelType w:val="multilevel"/>
    <w:tmpl w:val="0E34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E9F2B1E"/>
    <w:multiLevelType w:val="multilevel"/>
    <w:tmpl w:val="CBCC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60930358">
    <w:abstractNumId w:val="13"/>
  </w:num>
  <w:num w:numId="2" w16cid:durableId="602154464">
    <w:abstractNumId w:val="4"/>
  </w:num>
  <w:num w:numId="3" w16cid:durableId="567544293">
    <w:abstractNumId w:val="12"/>
  </w:num>
  <w:num w:numId="4" w16cid:durableId="1466003211">
    <w:abstractNumId w:val="9"/>
  </w:num>
  <w:num w:numId="5" w16cid:durableId="611013846">
    <w:abstractNumId w:val="6"/>
  </w:num>
  <w:num w:numId="6" w16cid:durableId="492725460">
    <w:abstractNumId w:val="15"/>
  </w:num>
  <w:num w:numId="7" w16cid:durableId="1180317078">
    <w:abstractNumId w:val="10"/>
  </w:num>
  <w:num w:numId="8" w16cid:durableId="738477060">
    <w:abstractNumId w:val="1"/>
  </w:num>
  <w:num w:numId="9" w16cid:durableId="199246436">
    <w:abstractNumId w:val="5"/>
  </w:num>
  <w:num w:numId="10" w16cid:durableId="761797158">
    <w:abstractNumId w:val="16"/>
  </w:num>
  <w:num w:numId="11" w16cid:durableId="542864694">
    <w:abstractNumId w:val="11"/>
  </w:num>
  <w:num w:numId="12" w16cid:durableId="817382366">
    <w:abstractNumId w:val="14"/>
  </w:num>
  <w:num w:numId="13" w16cid:durableId="1326595000">
    <w:abstractNumId w:val="8"/>
  </w:num>
  <w:num w:numId="14" w16cid:durableId="1751384129">
    <w:abstractNumId w:val="7"/>
  </w:num>
  <w:num w:numId="15" w16cid:durableId="397293164">
    <w:abstractNumId w:val="0"/>
  </w:num>
  <w:num w:numId="16" w16cid:durableId="1799646615">
    <w:abstractNumId w:val="2"/>
  </w:num>
  <w:num w:numId="17" w16cid:durableId="1685131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EB5"/>
    <w:rsid w:val="00086D83"/>
    <w:rsid w:val="000910C2"/>
    <w:rsid w:val="000926D2"/>
    <w:rsid w:val="000E3EB5"/>
    <w:rsid w:val="001106EE"/>
    <w:rsid w:val="001E05A1"/>
    <w:rsid w:val="0026104D"/>
    <w:rsid w:val="00305C9F"/>
    <w:rsid w:val="00313B55"/>
    <w:rsid w:val="00353555"/>
    <w:rsid w:val="005F3D80"/>
    <w:rsid w:val="0064065A"/>
    <w:rsid w:val="006C588F"/>
    <w:rsid w:val="006F0F4D"/>
    <w:rsid w:val="00817AA7"/>
    <w:rsid w:val="00836451"/>
    <w:rsid w:val="0094587B"/>
    <w:rsid w:val="009A31C9"/>
    <w:rsid w:val="009C0668"/>
    <w:rsid w:val="009F02D6"/>
    <w:rsid w:val="00A35191"/>
    <w:rsid w:val="00A72F0F"/>
    <w:rsid w:val="00A772EC"/>
    <w:rsid w:val="00A92484"/>
    <w:rsid w:val="00AA0778"/>
    <w:rsid w:val="00B41895"/>
    <w:rsid w:val="00B468D5"/>
    <w:rsid w:val="00BB7187"/>
    <w:rsid w:val="00BF1755"/>
    <w:rsid w:val="00C35BE0"/>
    <w:rsid w:val="00CD5D92"/>
    <w:rsid w:val="00D15105"/>
    <w:rsid w:val="00DD11AA"/>
    <w:rsid w:val="00DE3F34"/>
    <w:rsid w:val="00E766AC"/>
    <w:rsid w:val="00EC7B96"/>
    <w:rsid w:val="00F16568"/>
    <w:rsid w:val="00F41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05E19"/>
  <w15:chartTrackingRefBased/>
  <w15:docId w15:val="{DFA264AD-0AEE-E94F-BC9F-6D4E90323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6AC"/>
  </w:style>
  <w:style w:type="paragraph" w:styleId="Heading1">
    <w:name w:val="heading 1"/>
    <w:basedOn w:val="Normal"/>
    <w:next w:val="Normal"/>
    <w:link w:val="Heading1Char"/>
    <w:uiPriority w:val="9"/>
    <w:qFormat/>
    <w:rsid w:val="001106E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06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C588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6568"/>
    <w:pPr>
      <w:ind w:left="720"/>
      <w:contextualSpacing/>
    </w:pPr>
  </w:style>
  <w:style w:type="character" w:customStyle="1" w:styleId="Heading3Char">
    <w:name w:val="Heading 3 Char"/>
    <w:basedOn w:val="DefaultParagraphFont"/>
    <w:link w:val="Heading3"/>
    <w:uiPriority w:val="9"/>
    <w:semiHidden/>
    <w:rsid w:val="006C588F"/>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BB7187"/>
    <w:rPr>
      <w:color w:val="0563C1" w:themeColor="hyperlink"/>
      <w:u w:val="single"/>
    </w:rPr>
  </w:style>
  <w:style w:type="character" w:styleId="UnresolvedMention">
    <w:name w:val="Unresolved Mention"/>
    <w:basedOn w:val="DefaultParagraphFont"/>
    <w:uiPriority w:val="99"/>
    <w:semiHidden/>
    <w:unhideWhenUsed/>
    <w:rsid w:val="00BB7187"/>
    <w:rPr>
      <w:color w:val="605E5C"/>
      <w:shd w:val="clear" w:color="auto" w:fill="E1DFDD"/>
    </w:rPr>
  </w:style>
  <w:style w:type="character" w:customStyle="1" w:styleId="Heading1Char">
    <w:name w:val="Heading 1 Char"/>
    <w:basedOn w:val="DefaultParagraphFont"/>
    <w:link w:val="Heading1"/>
    <w:uiPriority w:val="9"/>
    <w:rsid w:val="001106E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106E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06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06E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106EE"/>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106E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86D83"/>
    <w:pPr>
      <w:tabs>
        <w:tab w:val="center" w:pos="4680"/>
        <w:tab w:val="right" w:pos="9360"/>
      </w:tabs>
    </w:pPr>
  </w:style>
  <w:style w:type="character" w:customStyle="1" w:styleId="HeaderChar">
    <w:name w:val="Header Char"/>
    <w:basedOn w:val="DefaultParagraphFont"/>
    <w:link w:val="Header"/>
    <w:uiPriority w:val="99"/>
    <w:rsid w:val="00086D83"/>
  </w:style>
  <w:style w:type="paragraph" w:styleId="Footer">
    <w:name w:val="footer"/>
    <w:basedOn w:val="Normal"/>
    <w:link w:val="FooterChar"/>
    <w:uiPriority w:val="99"/>
    <w:unhideWhenUsed/>
    <w:rsid w:val="00086D83"/>
    <w:pPr>
      <w:tabs>
        <w:tab w:val="center" w:pos="4680"/>
        <w:tab w:val="right" w:pos="9360"/>
      </w:tabs>
    </w:pPr>
  </w:style>
  <w:style w:type="character" w:customStyle="1" w:styleId="FooterChar">
    <w:name w:val="Footer Char"/>
    <w:basedOn w:val="DefaultParagraphFont"/>
    <w:link w:val="Footer"/>
    <w:uiPriority w:val="99"/>
    <w:rsid w:val="00086D83"/>
  </w:style>
  <w:style w:type="paragraph" w:styleId="TOCHeading">
    <w:name w:val="TOC Heading"/>
    <w:basedOn w:val="Heading1"/>
    <w:next w:val="Normal"/>
    <w:uiPriority w:val="39"/>
    <w:unhideWhenUsed/>
    <w:qFormat/>
    <w:rsid w:val="009F02D6"/>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9F02D6"/>
    <w:pPr>
      <w:spacing w:before="120"/>
    </w:pPr>
    <w:rPr>
      <w:rFonts w:cstheme="minorHAnsi"/>
      <w:b/>
      <w:bCs/>
      <w:i/>
      <w:iCs/>
    </w:rPr>
  </w:style>
  <w:style w:type="paragraph" w:styleId="TOC2">
    <w:name w:val="toc 2"/>
    <w:basedOn w:val="Normal"/>
    <w:next w:val="Normal"/>
    <w:autoRedefine/>
    <w:uiPriority w:val="39"/>
    <w:unhideWhenUsed/>
    <w:rsid w:val="009F02D6"/>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F02D6"/>
    <w:pPr>
      <w:ind w:left="480"/>
    </w:pPr>
    <w:rPr>
      <w:rFonts w:cstheme="minorHAnsi"/>
      <w:sz w:val="20"/>
      <w:szCs w:val="20"/>
    </w:rPr>
  </w:style>
  <w:style w:type="paragraph" w:styleId="TOC4">
    <w:name w:val="toc 4"/>
    <w:basedOn w:val="Normal"/>
    <w:next w:val="Normal"/>
    <w:autoRedefine/>
    <w:uiPriority w:val="39"/>
    <w:semiHidden/>
    <w:unhideWhenUsed/>
    <w:rsid w:val="009F02D6"/>
    <w:pPr>
      <w:ind w:left="720"/>
    </w:pPr>
    <w:rPr>
      <w:rFonts w:cstheme="minorHAnsi"/>
      <w:sz w:val="20"/>
      <w:szCs w:val="20"/>
    </w:rPr>
  </w:style>
  <w:style w:type="paragraph" w:styleId="TOC5">
    <w:name w:val="toc 5"/>
    <w:basedOn w:val="Normal"/>
    <w:next w:val="Normal"/>
    <w:autoRedefine/>
    <w:uiPriority w:val="39"/>
    <w:semiHidden/>
    <w:unhideWhenUsed/>
    <w:rsid w:val="009F02D6"/>
    <w:pPr>
      <w:ind w:left="960"/>
    </w:pPr>
    <w:rPr>
      <w:rFonts w:cstheme="minorHAnsi"/>
      <w:sz w:val="20"/>
      <w:szCs w:val="20"/>
    </w:rPr>
  </w:style>
  <w:style w:type="paragraph" w:styleId="TOC6">
    <w:name w:val="toc 6"/>
    <w:basedOn w:val="Normal"/>
    <w:next w:val="Normal"/>
    <w:autoRedefine/>
    <w:uiPriority w:val="39"/>
    <w:semiHidden/>
    <w:unhideWhenUsed/>
    <w:rsid w:val="009F02D6"/>
    <w:pPr>
      <w:ind w:left="1200"/>
    </w:pPr>
    <w:rPr>
      <w:rFonts w:cstheme="minorHAnsi"/>
      <w:sz w:val="20"/>
      <w:szCs w:val="20"/>
    </w:rPr>
  </w:style>
  <w:style w:type="paragraph" w:styleId="TOC7">
    <w:name w:val="toc 7"/>
    <w:basedOn w:val="Normal"/>
    <w:next w:val="Normal"/>
    <w:autoRedefine/>
    <w:uiPriority w:val="39"/>
    <w:semiHidden/>
    <w:unhideWhenUsed/>
    <w:rsid w:val="009F02D6"/>
    <w:pPr>
      <w:ind w:left="1440"/>
    </w:pPr>
    <w:rPr>
      <w:rFonts w:cstheme="minorHAnsi"/>
      <w:sz w:val="20"/>
      <w:szCs w:val="20"/>
    </w:rPr>
  </w:style>
  <w:style w:type="paragraph" w:styleId="TOC8">
    <w:name w:val="toc 8"/>
    <w:basedOn w:val="Normal"/>
    <w:next w:val="Normal"/>
    <w:autoRedefine/>
    <w:uiPriority w:val="39"/>
    <w:semiHidden/>
    <w:unhideWhenUsed/>
    <w:rsid w:val="009F02D6"/>
    <w:pPr>
      <w:ind w:left="1680"/>
    </w:pPr>
    <w:rPr>
      <w:rFonts w:cstheme="minorHAnsi"/>
      <w:sz w:val="20"/>
      <w:szCs w:val="20"/>
    </w:rPr>
  </w:style>
  <w:style w:type="paragraph" w:styleId="TOC9">
    <w:name w:val="toc 9"/>
    <w:basedOn w:val="Normal"/>
    <w:next w:val="Normal"/>
    <w:autoRedefine/>
    <w:uiPriority w:val="39"/>
    <w:semiHidden/>
    <w:unhideWhenUsed/>
    <w:rsid w:val="009F02D6"/>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1911">
      <w:bodyDiv w:val="1"/>
      <w:marLeft w:val="0"/>
      <w:marRight w:val="0"/>
      <w:marTop w:val="0"/>
      <w:marBottom w:val="0"/>
      <w:divBdr>
        <w:top w:val="none" w:sz="0" w:space="0" w:color="auto"/>
        <w:left w:val="none" w:sz="0" w:space="0" w:color="auto"/>
        <w:bottom w:val="none" w:sz="0" w:space="0" w:color="auto"/>
        <w:right w:val="none" w:sz="0" w:space="0" w:color="auto"/>
      </w:divBdr>
    </w:div>
    <w:div w:id="40640899">
      <w:bodyDiv w:val="1"/>
      <w:marLeft w:val="0"/>
      <w:marRight w:val="0"/>
      <w:marTop w:val="0"/>
      <w:marBottom w:val="0"/>
      <w:divBdr>
        <w:top w:val="none" w:sz="0" w:space="0" w:color="auto"/>
        <w:left w:val="none" w:sz="0" w:space="0" w:color="auto"/>
        <w:bottom w:val="none" w:sz="0" w:space="0" w:color="auto"/>
        <w:right w:val="none" w:sz="0" w:space="0" w:color="auto"/>
      </w:divBdr>
    </w:div>
    <w:div w:id="43677804">
      <w:bodyDiv w:val="1"/>
      <w:marLeft w:val="0"/>
      <w:marRight w:val="0"/>
      <w:marTop w:val="0"/>
      <w:marBottom w:val="0"/>
      <w:divBdr>
        <w:top w:val="none" w:sz="0" w:space="0" w:color="auto"/>
        <w:left w:val="none" w:sz="0" w:space="0" w:color="auto"/>
        <w:bottom w:val="none" w:sz="0" w:space="0" w:color="auto"/>
        <w:right w:val="none" w:sz="0" w:space="0" w:color="auto"/>
      </w:divBdr>
    </w:div>
    <w:div w:id="181094551">
      <w:bodyDiv w:val="1"/>
      <w:marLeft w:val="0"/>
      <w:marRight w:val="0"/>
      <w:marTop w:val="0"/>
      <w:marBottom w:val="0"/>
      <w:divBdr>
        <w:top w:val="none" w:sz="0" w:space="0" w:color="auto"/>
        <w:left w:val="none" w:sz="0" w:space="0" w:color="auto"/>
        <w:bottom w:val="none" w:sz="0" w:space="0" w:color="auto"/>
        <w:right w:val="none" w:sz="0" w:space="0" w:color="auto"/>
      </w:divBdr>
    </w:div>
    <w:div w:id="402142320">
      <w:bodyDiv w:val="1"/>
      <w:marLeft w:val="0"/>
      <w:marRight w:val="0"/>
      <w:marTop w:val="0"/>
      <w:marBottom w:val="0"/>
      <w:divBdr>
        <w:top w:val="none" w:sz="0" w:space="0" w:color="auto"/>
        <w:left w:val="none" w:sz="0" w:space="0" w:color="auto"/>
        <w:bottom w:val="none" w:sz="0" w:space="0" w:color="auto"/>
        <w:right w:val="none" w:sz="0" w:space="0" w:color="auto"/>
      </w:divBdr>
    </w:div>
    <w:div w:id="653607556">
      <w:bodyDiv w:val="1"/>
      <w:marLeft w:val="0"/>
      <w:marRight w:val="0"/>
      <w:marTop w:val="0"/>
      <w:marBottom w:val="0"/>
      <w:divBdr>
        <w:top w:val="none" w:sz="0" w:space="0" w:color="auto"/>
        <w:left w:val="none" w:sz="0" w:space="0" w:color="auto"/>
        <w:bottom w:val="none" w:sz="0" w:space="0" w:color="auto"/>
        <w:right w:val="none" w:sz="0" w:space="0" w:color="auto"/>
      </w:divBdr>
    </w:div>
    <w:div w:id="682442395">
      <w:bodyDiv w:val="1"/>
      <w:marLeft w:val="0"/>
      <w:marRight w:val="0"/>
      <w:marTop w:val="0"/>
      <w:marBottom w:val="0"/>
      <w:divBdr>
        <w:top w:val="none" w:sz="0" w:space="0" w:color="auto"/>
        <w:left w:val="none" w:sz="0" w:space="0" w:color="auto"/>
        <w:bottom w:val="none" w:sz="0" w:space="0" w:color="auto"/>
        <w:right w:val="none" w:sz="0" w:space="0" w:color="auto"/>
      </w:divBdr>
    </w:div>
    <w:div w:id="740639870">
      <w:bodyDiv w:val="1"/>
      <w:marLeft w:val="0"/>
      <w:marRight w:val="0"/>
      <w:marTop w:val="0"/>
      <w:marBottom w:val="0"/>
      <w:divBdr>
        <w:top w:val="none" w:sz="0" w:space="0" w:color="auto"/>
        <w:left w:val="none" w:sz="0" w:space="0" w:color="auto"/>
        <w:bottom w:val="none" w:sz="0" w:space="0" w:color="auto"/>
        <w:right w:val="none" w:sz="0" w:space="0" w:color="auto"/>
      </w:divBdr>
    </w:div>
    <w:div w:id="907497562">
      <w:bodyDiv w:val="1"/>
      <w:marLeft w:val="0"/>
      <w:marRight w:val="0"/>
      <w:marTop w:val="0"/>
      <w:marBottom w:val="0"/>
      <w:divBdr>
        <w:top w:val="none" w:sz="0" w:space="0" w:color="auto"/>
        <w:left w:val="none" w:sz="0" w:space="0" w:color="auto"/>
        <w:bottom w:val="none" w:sz="0" w:space="0" w:color="auto"/>
        <w:right w:val="none" w:sz="0" w:space="0" w:color="auto"/>
      </w:divBdr>
    </w:div>
    <w:div w:id="914819250">
      <w:bodyDiv w:val="1"/>
      <w:marLeft w:val="0"/>
      <w:marRight w:val="0"/>
      <w:marTop w:val="0"/>
      <w:marBottom w:val="0"/>
      <w:divBdr>
        <w:top w:val="none" w:sz="0" w:space="0" w:color="auto"/>
        <w:left w:val="none" w:sz="0" w:space="0" w:color="auto"/>
        <w:bottom w:val="none" w:sz="0" w:space="0" w:color="auto"/>
        <w:right w:val="none" w:sz="0" w:space="0" w:color="auto"/>
      </w:divBdr>
      <w:divsChild>
        <w:div w:id="1754467991">
          <w:marLeft w:val="0"/>
          <w:marRight w:val="0"/>
          <w:marTop w:val="60"/>
          <w:marBottom w:val="255"/>
          <w:divBdr>
            <w:top w:val="none" w:sz="0" w:space="0" w:color="auto"/>
            <w:left w:val="none" w:sz="0" w:space="0" w:color="auto"/>
            <w:bottom w:val="none" w:sz="0" w:space="0" w:color="auto"/>
            <w:right w:val="none" w:sz="0" w:space="0" w:color="auto"/>
          </w:divBdr>
          <w:divsChild>
            <w:div w:id="239292768">
              <w:marLeft w:val="0"/>
              <w:marRight w:val="240"/>
              <w:marTop w:val="0"/>
              <w:marBottom w:val="0"/>
              <w:divBdr>
                <w:top w:val="none" w:sz="0" w:space="0" w:color="auto"/>
                <w:left w:val="none" w:sz="0" w:space="0" w:color="auto"/>
                <w:bottom w:val="none" w:sz="0" w:space="0" w:color="auto"/>
                <w:right w:val="none" w:sz="0" w:space="0" w:color="auto"/>
              </w:divBdr>
              <w:divsChild>
                <w:div w:id="2026906070">
                  <w:marLeft w:val="0"/>
                  <w:marRight w:val="0"/>
                  <w:marTop w:val="0"/>
                  <w:marBottom w:val="0"/>
                  <w:divBdr>
                    <w:top w:val="none" w:sz="0" w:space="0" w:color="auto"/>
                    <w:left w:val="none" w:sz="0" w:space="0" w:color="auto"/>
                    <w:bottom w:val="none" w:sz="0" w:space="0" w:color="auto"/>
                    <w:right w:val="none" w:sz="0" w:space="0" w:color="auto"/>
                  </w:divBdr>
                  <w:divsChild>
                    <w:div w:id="154297664">
                      <w:marLeft w:val="0"/>
                      <w:marRight w:val="0"/>
                      <w:marTop w:val="0"/>
                      <w:marBottom w:val="0"/>
                      <w:divBdr>
                        <w:top w:val="none" w:sz="0" w:space="0" w:color="auto"/>
                        <w:left w:val="none" w:sz="0" w:space="0" w:color="auto"/>
                        <w:bottom w:val="none" w:sz="0" w:space="0" w:color="auto"/>
                        <w:right w:val="none" w:sz="0" w:space="0" w:color="auto"/>
                      </w:divBdr>
                      <w:divsChild>
                        <w:div w:id="665716356">
                          <w:marLeft w:val="0"/>
                          <w:marRight w:val="0"/>
                          <w:marTop w:val="0"/>
                          <w:marBottom w:val="0"/>
                          <w:divBdr>
                            <w:top w:val="none" w:sz="0" w:space="0" w:color="auto"/>
                            <w:left w:val="none" w:sz="0" w:space="0" w:color="auto"/>
                            <w:bottom w:val="none" w:sz="0" w:space="0" w:color="auto"/>
                            <w:right w:val="none" w:sz="0" w:space="0" w:color="auto"/>
                          </w:divBdr>
                          <w:divsChild>
                            <w:div w:id="2052146298">
                              <w:marLeft w:val="0"/>
                              <w:marRight w:val="0"/>
                              <w:marTop w:val="0"/>
                              <w:marBottom w:val="0"/>
                              <w:divBdr>
                                <w:top w:val="none" w:sz="0" w:space="0" w:color="auto"/>
                                <w:left w:val="none" w:sz="0" w:space="0" w:color="auto"/>
                                <w:bottom w:val="none" w:sz="0" w:space="0" w:color="auto"/>
                                <w:right w:val="none" w:sz="0" w:space="0" w:color="auto"/>
                              </w:divBdr>
                              <w:divsChild>
                                <w:div w:id="53966195">
                                  <w:marLeft w:val="0"/>
                                  <w:marRight w:val="0"/>
                                  <w:marTop w:val="0"/>
                                  <w:marBottom w:val="0"/>
                                  <w:divBdr>
                                    <w:top w:val="none" w:sz="0" w:space="0" w:color="auto"/>
                                    <w:left w:val="none" w:sz="0" w:space="0" w:color="auto"/>
                                    <w:bottom w:val="none" w:sz="0" w:space="0" w:color="auto"/>
                                    <w:right w:val="none" w:sz="0" w:space="0" w:color="auto"/>
                                  </w:divBdr>
                                  <w:divsChild>
                                    <w:div w:id="28797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772035">
      <w:bodyDiv w:val="1"/>
      <w:marLeft w:val="0"/>
      <w:marRight w:val="0"/>
      <w:marTop w:val="0"/>
      <w:marBottom w:val="0"/>
      <w:divBdr>
        <w:top w:val="none" w:sz="0" w:space="0" w:color="auto"/>
        <w:left w:val="none" w:sz="0" w:space="0" w:color="auto"/>
        <w:bottom w:val="none" w:sz="0" w:space="0" w:color="auto"/>
        <w:right w:val="none" w:sz="0" w:space="0" w:color="auto"/>
      </w:divBdr>
    </w:div>
    <w:div w:id="980354607">
      <w:bodyDiv w:val="1"/>
      <w:marLeft w:val="0"/>
      <w:marRight w:val="0"/>
      <w:marTop w:val="0"/>
      <w:marBottom w:val="0"/>
      <w:divBdr>
        <w:top w:val="none" w:sz="0" w:space="0" w:color="auto"/>
        <w:left w:val="none" w:sz="0" w:space="0" w:color="auto"/>
        <w:bottom w:val="none" w:sz="0" w:space="0" w:color="auto"/>
        <w:right w:val="none" w:sz="0" w:space="0" w:color="auto"/>
      </w:divBdr>
    </w:div>
    <w:div w:id="990210623">
      <w:bodyDiv w:val="1"/>
      <w:marLeft w:val="0"/>
      <w:marRight w:val="0"/>
      <w:marTop w:val="0"/>
      <w:marBottom w:val="0"/>
      <w:divBdr>
        <w:top w:val="none" w:sz="0" w:space="0" w:color="auto"/>
        <w:left w:val="none" w:sz="0" w:space="0" w:color="auto"/>
        <w:bottom w:val="none" w:sz="0" w:space="0" w:color="auto"/>
        <w:right w:val="none" w:sz="0" w:space="0" w:color="auto"/>
      </w:divBdr>
    </w:div>
    <w:div w:id="1075130822">
      <w:bodyDiv w:val="1"/>
      <w:marLeft w:val="0"/>
      <w:marRight w:val="0"/>
      <w:marTop w:val="0"/>
      <w:marBottom w:val="0"/>
      <w:divBdr>
        <w:top w:val="none" w:sz="0" w:space="0" w:color="auto"/>
        <w:left w:val="none" w:sz="0" w:space="0" w:color="auto"/>
        <w:bottom w:val="none" w:sz="0" w:space="0" w:color="auto"/>
        <w:right w:val="none" w:sz="0" w:space="0" w:color="auto"/>
      </w:divBdr>
      <w:divsChild>
        <w:div w:id="1258758288">
          <w:marLeft w:val="0"/>
          <w:marRight w:val="0"/>
          <w:marTop w:val="60"/>
          <w:marBottom w:val="255"/>
          <w:divBdr>
            <w:top w:val="none" w:sz="0" w:space="0" w:color="auto"/>
            <w:left w:val="none" w:sz="0" w:space="0" w:color="auto"/>
            <w:bottom w:val="none" w:sz="0" w:space="0" w:color="auto"/>
            <w:right w:val="none" w:sz="0" w:space="0" w:color="auto"/>
          </w:divBdr>
          <w:divsChild>
            <w:div w:id="1635325865">
              <w:marLeft w:val="0"/>
              <w:marRight w:val="240"/>
              <w:marTop w:val="0"/>
              <w:marBottom w:val="0"/>
              <w:divBdr>
                <w:top w:val="none" w:sz="0" w:space="0" w:color="auto"/>
                <w:left w:val="none" w:sz="0" w:space="0" w:color="auto"/>
                <w:bottom w:val="none" w:sz="0" w:space="0" w:color="auto"/>
                <w:right w:val="none" w:sz="0" w:space="0" w:color="auto"/>
              </w:divBdr>
              <w:divsChild>
                <w:div w:id="714351931">
                  <w:marLeft w:val="0"/>
                  <w:marRight w:val="0"/>
                  <w:marTop w:val="0"/>
                  <w:marBottom w:val="0"/>
                  <w:divBdr>
                    <w:top w:val="none" w:sz="0" w:space="0" w:color="auto"/>
                    <w:left w:val="none" w:sz="0" w:space="0" w:color="auto"/>
                    <w:bottom w:val="none" w:sz="0" w:space="0" w:color="auto"/>
                    <w:right w:val="none" w:sz="0" w:space="0" w:color="auto"/>
                  </w:divBdr>
                  <w:divsChild>
                    <w:div w:id="782653287">
                      <w:marLeft w:val="0"/>
                      <w:marRight w:val="0"/>
                      <w:marTop w:val="0"/>
                      <w:marBottom w:val="0"/>
                      <w:divBdr>
                        <w:top w:val="none" w:sz="0" w:space="0" w:color="auto"/>
                        <w:left w:val="none" w:sz="0" w:space="0" w:color="auto"/>
                        <w:bottom w:val="none" w:sz="0" w:space="0" w:color="auto"/>
                        <w:right w:val="none" w:sz="0" w:space="0" w:color="auto"/>
                      </w:divBdr>
                      <w:divsChild>
                        <w:div w:id="109861275">
                          <w:marLeft w:val="0"/>
                          <w:marRight w:val="0"/>
                          <w:marTop w:val="0"/>
                          <w:marBottom w:val="0"/>
                          <w:divBdr>
                            <w:top w:val="none" w:sz="0" w:space="0" w:color="auto"/>
                            <w:left w:val="none" w:sz="0" w:space="0" w:color="auto"/>
                            <w:bottom w:val="none" w:sz="0" w:space="0" w:color="auto"/>
                            <w:right w:val="none" w:sz="0" w:space="0" w:color="auto"/>
                          </w:divBdr>
                          <w:divsChild>
                            <w:div w:id="1041518861">
                              <w:marLeft w:val="0"/>
                              <w:marRight w:val="0"/>
                              <w:marTop w:val="0"/>
                              <w:marBottom w:val="0"/>
                              <w:divBdr>
                                <w:top w:val="none" w:sz="0" w:space="0" w:color="auto"/>
                                <w:left w:val="none" w:sz="0" w:space="0" w:color="auto"/>
                                <w:bottom w:val="none" w:sz="0" w:space="0" w:color="auto"/>
                                <w:right w:val="none" w:sz="0" w:space="0" w:color="auto"/>
                              </w:divBdr>
                              <w:divsChild>
                                <w:div w:id="312639118">
                                  <w:marLeft w:val="0"/>
                                  <w:marRight w:val="0"/>
                                  <w:marTop w:val="0"/>
                                  <w:marBottom w:val="0"/>
                                  <w:divBdr>
                                    <w:top w:val="none" w:sz="0" w:space="0" w:color="auto"/>
                                    <w:left w:val="none" w:sz="0" w:space="0" w:color="auto"/>
                                    <w:bottom w:val="none" w:sz="0" w:space="0" w:color="auto"/>
                                    <w:right w:val="none" w:sz="0" w:space="0" w:color="auto"/>
                                  </w:divBdr>
                                  <w:divsChild>
                                    <w:div w:id="3515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833497">
      <w:bodyDiv w:val="1"/>
      <w:marLeft w:val="0"/>
      <w:marRight w:val="0"/>
      <w:marTop w:val="0"/>
      <w:marBottom w:val="0"/>
      <w:divBdr>
        <w:top w:val="none" w:sz="0" w:space="0" w:color="auto"/>
        <w:left w:val="none" w:sz="0" w:space="0" w:color="auto"/>
        <w:bottom w:val="none" w:sz="0" w:space="0" w:color="auto"/>
        <w:right w:val="none" w:sz="0" w:space="0" w:color="auto"/>
      </w:divBdr>
    </w:div>
    <w:div w:id="1195655212">
      <w:bodyDiv w:val="1"/>
      <w:marLeft w:val="0"/>
      <w:marRight w:val="0"/>
      <w:marTop w:val="0"/>
      <w:marBottom w:val="0"/>
      <w:divBdr>
        <w:top w:val="none" w:sz="0" w:space="0" w:color="auto"/>
        <w:left w:val="none" w:sz="0" w:space="0" w:color="auto"/>
        <w:bottom w:val="none" w:sz="0" w:space="0" w:color="auto"/>
        <w:right w:val="none" w:sz="0" w:space="0" w:color="auto"/>
      </w:divBdr>
    </w:div>
    <w:div w:id="1252853730">
      <w:bodyDiv w:val="1"/>
      <w:marLeft w:val="0"/>
      <w:marRight w:val="0"/>
      <w:marTop w:val="0"/>
      <w:marBottom w:val="0"/>
      <w:divBdr>
        <w:top w:val="none" w:sz="0" w:space="0" w:color="auto"/>
        <w:left w:val="none" w:sz="0" w:space="0" w:color="auto"/>
        <w:bottom w:val="none" w:sz="0" w:space="0" w:color="auto"/>
        <w:right w:val="none" w:sz="0" w:space="0" w:color="auto"/>
      </w:divBdr>
    </w:div>
    <w:div w:id="1488011412">
      <w:bodyDiv w:val="1"/>
      <w:marLeft w:val="0"/>
      <w:marRight w:val="0"/>
      <w:marTop w:val="0"/>
      <w:marBottom w:val="0"/>
      <w:divBdr>
        <w:top w:val="none" w:sz="0" w:space="0" w:color="auto"/>
        <w:left w:val="none" w:sz="0" w:space="0" w:color="auto"/>
        <w:bottom w:val="none" w:sz="0" w:space="0" w:color="auto"/>
        <w:right w:val="none" w:sz="0" w:space="0" w:color="auto"/>
      </w:divBdr>
      <w:divsChild>
        <w:div w:id="1602033391">
          <w:marLeft w:val="0"/>
          <w:marRight w:val="0"/>
          <w:marTop w:val="0"/>
          <w:marBottom w:val="0"/>
          <w:divBdr>
            <w:top w:val="single" w:sz="2" w:space="0" w:color="D9D9E3"/>
            <w:left w:val="single" w:sz="2" w:space="0" w:color="D9D9E3"/>
            <w:bottom w:val="single" w:sz="2" w:space="0" w:color="D9D9E3"/>
            <w:right w:val="single" w:sz="2" w:space="0" w:color="D9D9E3"/>
          </w:divBdr>
          <w:divsChild>
            <w:div w:id="1251810635">
              <w:marLeft w:val="0"/>
              <w:marRight w:val="0"/>
              <w:marTop w:val="0"/>
              <w:marBottom w:val="0"/>
              <w:divBdr>
                <w:top w:val="single" w:sz="2" w:space="0" w:color="D9D9E3"/>
                <w:left w:val="single" w:sz="2" w:space="0" w:color="D9D9E3"/>
                <w:bottom w:val="single" w:sz="2" w:space="0" w:color="D9D9E3"/>
                <w:right w:val="single" w:sz="2" w:space="0" w:color="D9D9E3"/>
              </w:divBdr>
            </w:div>
            <w:div w:id="1473985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5630178">
      <w:bodyDiv w:val="1"/>
      <w:marLeft w:val="0"/>
      <w:marRight w:val="0"/>
      <w:marTop w:val="0"/>
      <w:marBottom w:val="0"/>
      <w:divBdr>
        <w:top w:val="none" w:sz="0" w:space="0" w:color="auto"/>
        <w:left w:val="none" w:sz="0" w:space="0" w:color="auto"/>
        <w:bottom w:val="none" w:sz="0" w:space="0" w:color="auto"/>
        <w:right w:val="none" w:sz="0" w:space="0" w:color="auto"/>
      </w:divBdr>
    </w:div>
    <w:div w:id="1558711408">
      <w:bodyDiv w:val="1"/>
      <w:marLeft w:val="0"/>
      <w:marRight w:val="0"/>
      <w:marTop w:val="0"/>
      <w:marBottom w:val="0"/>
      <w:divBdr>
        <w:top w:val="none" w:sz="0" w:space="0" w:color="auto"/>
        <w:left w:val="none" w:sz="0" w:space="0" w:color="auto"/>
        <w:bottom w:val="none" w:sz="0" w:space="0" w:color="auto"/>
        <w:right w:val="none" w:sz="0" w:space="0" w:color="auto"/>
      </w:divBdr>
    </w:div>
    <w:div w:id="1583565799">
      <w:bodyDiv w:val="1"/>
      <w:marLeft w:val="0"/>
      <w:marRight w:val="0"/>
      <w:marTop w:val="0"/>
      <w:marBottom w:val="0"/>
      <w:divBdr>
        <w:top w:val="none" w:sz="0" w:space="0" w:color="auto"/>
        <w:left w:val="none" w:sz="0" w:space="0" w:color="auto"/>
        <w:bottom w:val="none" w:sz="0" w:space="0" w:color="auto"/>
        <w:right w:val="none" w:sz="0" w:space="0" w:color="auto"/>
      </w:divBdr>
    </w:div>
    <w:div w:id="1659114893">
      <w:bodyDiv w:val="1"/>
      <w:marLeft w:val="0"/>
      <w:marRight w:val="0"/>
      <w:marTop w:val="0"/>
      <w:marBottom w:val="0"/>
      <w:divBdr>
        <w:top w:val="none" w:sz="0" w:space="0" w:color="auto"/>
        <w:left w:val="none" w:sz="0" w:space="0" w:color="auto"/>
        <w:bottom w:val="none" w:sz="0" w:space="0" w:color="auto"/>
        <w:right w:val="none" w:sz="0" w:space="0" w:color="auto"/>
      </w:divBdr>
    </w:div>
    <w:div w:id="1675917283">
      <w:bodyDiv w:val="1"/>
      <w:marLeft w:val="0"/>
      <w:marRight w:val="0"/>
      <w:marTop w:val="0"/>
      <w:marBottom w:val="0"/>
      <w:divBdr>
        <w:top w:val="none" w:sz="0" w:space="0" w:color="auto"/>
        <w:left w:val="none" w:sz="0" w:space="0" w:color="auto"/>
        <w:bottom w:val="none" w:sz="0" w:space="0" w:color="auto"/>
        <w:right w:val="none" w:sz="0" w:space="0" w:color="auto"/>
      </w:divBdr>
    </w:div>
    <w:div w:id="1844860481">
      <w:bodyDiv w:val="1"/>
      <w:marLeft w:val="0"/>
      <w:marRight w:val="0"/>
      <w:marTop w:val="0"/>
      <w:marBottom w:val="0"/>
      <w:divBdr>
        <w:top w:val="none" w:sz="0" w:space="0" w:color="auto"/>
        <w:left w:val="none" w:sz="0" w:space="0" w:color="auto"/>
        <w:bottom w:val="none" w:sz="0" w:space="0" w:color="auto"/>
        <w:right w:val="none" w:sz="0" w:space="0" w:color="auto"/>
      </w:divBdr>
    </w:div>
    <w:div w:id="2045597351">
      <w:bodyDiv w:val="1"/>
      <w:marLeft w:val="0"/>
      <w:marRight w:val="0"/>
      <w:marTop w:val="0"/>
      <w:marBottom w:val="0"/>
      <w:divBdr>
        <w:top w:val="none" w:sz="0" w:space="0" w:color="auto"/>
        <w:left w:val="none" w:sz="0" w:space="0" w:color="auto"/>
        <w:bottom w:val="none" w:sz="0" w:space="0" w:color="auto"/>
        <w:right w:val="none" w:sz="0" w:space="0" w:color="auto"/>
      </w:divBdr>
    </w:div>
    <w:div w:id="2090080214">
      <w:bodyDiv w:val="1"/>
      <w:marLeft w:val="0"/>
      <w:marRight w:val="0"/>
      <w:marTop w:val="0"/>
      <w:marBottom w:val="0"/>
      <w:divBdr>
        <w:top w:val="none" w:sz="0" w:space="0" w:color="auto"/>
        <w:left w:val="none" w:sz="0" w:space="0" w:color="auto"/>
        <w:bottom w:val="none" w:sz="0" w:space="0" w:color="auto"/>
        <w:right w:val="none" w:sz="0" w:space="0" w:color="auto"/>
      </w:divBdr>
      <w:divsChild>
        <w:div w:id="1176772567">
          <w:marLeft w:val="0"/>
          <w:marRight w:val="0"/>
          <w:marTop w:val="0"/>
          <w:marBottom w:val="0"/>
          <w:divBdr>
            <w:top w:val="single" w:sz="2" w:space="0" w:color="D9D9E3"/>
            <w:left w:val="single" w:sz="2" w:space="0" w:color="D9D9E3"/>
            <w:bottom w:val="single" w:sz="2" w:space="0" w:color="D9D9E3"/>
            <w:right w:val="single" w:sz="2" w:space="0" w:color="D9D9E3"/>
          </w:divBdr>
          <w:divsChild>
            <w:div w:id="1879589624">
              <w:marLeft w:val="0"/>
              <w:marRight w:val="0"/>
              <w:marTop w:val="0"/>
              <w:marBottom w:val="0"/>
              <w:divBdr>
                <w:top w:val="single" w:sz="2" w:space="0" w:color="D9D9E3"/>
                <w:left w:val="single" w:sz="2" w:space="0" w:color="D9D9E3"/>
                <w:bottom w:val="single" w:sz="2" w:space="0" w:color="D9D9E3"/>
                <w:right w:val="single" w:sz="2" w:space="0" w:color="D9D9E3"/>
              </w:divBdr>
            </w:div>
            <w:div w:id="1005550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youtube.com/watch?v=a3Z7zEc7AXQ" TargetMode="External"/><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19D85-6CE2-0F41-8B45-0FB86D1B9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2067</Words>
  <Characters>11784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 Malhotra</dc:creator>
  <cp:keywords/>
  <dc:description/>
  <cp:lastModifiedBy>Avi Malhotra</cp:lastModifiedBy>
  <cp:revision>3</cp:revision>
  <dcterms:created xsi:type="dcterms:W3CDTF">2023-12-10T21:54:00Z</dcterms:created>
  <dcterms:modified xsi:type="dcterms:W3CDTF">2023-12-10T21:54:00Z</dcterms:modified>
</cp:coreProperties>
</file>